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8D3E" w14:textId="65EE2788" w:rsidR="00E94E60" w:rsidRPr="00497ADD" w:rsidRDefault="00EA243F" w:rsidP="00E75CF9">
      <w:pPr>
        <w:pStyle w:val="Titre1"/>
        <w:numPr>
          <w:ilvl w:val="0"/>
          <w:numId w:val="0"/>
        </w:numPr>
        <w:jc w:val="right"/>
        <w:rPr>
          <w:rFonts w:asciiTheme="minorHAnsi" w:hAnsiTheme="minorHAnsi" w:cs="Arial"/>
          <w:color w:val="auto"/>
          <w:sz w:val="36"/>
          <w:szCs w:val="36"/>
          <w:lang w:val="en-GB"/>
        </w:rPr>
      </w:pPr>
      <w:r w:rsidRPr="00497ADD">
        <w:rPr>
          <w:rFonts w:asciiTheme="minorHAnsi" w:hAnsiTheme="minorHAnsi" w:cs="Arial"/>
          <w:color w:val="auto"/>
          <w:sz w:val="36"/>
          <w:szCs w:val="36"/>
          <w:lang w:val="en-GB"/>
        </w:rPr>
        <w:t>COST A</w:t>
      </w:r>
      <w:r w:rsidR="00183BA5" w:rsidRPr="00497ADD">
        <w:rPr>
          <w:rFonts w:asciiTheme="minorHAnsi" w:hAnsiTheme="minorHAnsi" w:cs="Arial"/>
          <w:color w:val="auto"/>
          <w:sz w:val="36"/>
          <w:szCs w:val="36"/>
          <w:lang w:val="en-GB"/>
        </w:rPr>
        <w:t>CTION</w:t>
      </w:r>
      <w:r w:rsidR="00E94E60" w:rsidRPr="00497ADD">
        <w:rPr>
          <w:rFonts w:asciiTheme="minorHAnsi" w:hAnsiTheme="minorHAnsi" w:cs="Arial"/>
          <w:color w:val="auto"/>
          <w:sz w:val="36"/>
          <w:szCs w:val="36"/>
          <w:lang w:val="en-GB"/>
        </w:rPr>
        <w:t xml:space="preserve"> IS1409 </w:t>
      </w:r>
    </w:p>
    <w:p w14:paraId="685E83B6" w14:textId="1418A40C" w:rsidR="00682497" w:rsidRPr="00497ADD" w:rsidRDefault="00682497" w:rsidP="00682497">
      <w:pPr>
        <w:pStyle w:val="Titre1"/>
        <w:numPr>
          <w:ilvl w:val="0"/>
          <w:numId w:val="0"/>
        </w:numPr>
        <w:jc w:val="center"/>
        <w:rPr>
          <w:rFonts w:asciiTheme="minorHAnsi" w:hAnsiTheme="minorHAnsi" w:cs="Arial"/>
          <w:i/>
          <w:color w:val="auto"/>
          <w:sz w:val="40"/>
          <w:szCs w:val="40"/>
          <w:lang w:val="en-GB"/>
        </w:rPr>
      </w:pPr>
      <w:r w:rsidRPr="00497ADD">
        <w:rPr>
          <w:rFonts w:asciiTheme="minorHAnsi" w:hAnsiTheme="minorHAnsi" w:cs="Arial"/>
          <w:i/>
          <w:color w:val="auto"/>
          <w:sz w:val="40"/>
          <w:szCs w:val="40"/>
          <w:lang w:val="en-GB"/>
        </w:rPr>
        <w:t>Gender and health impacts of policies extending working life in western countries</w:t>
      </w:r>
    </w:p>
    <w:p w14:paraId="0CEFBADB" w14:textId="77777777" w:rsidR="00682497" w:rsidRPr="00497ADD" w:rsidRDefault="00682497" w:rsidP="00682497">
      <w:pPr>
        <w:rPr>
          <w:rFonts w:asciiTheme="minorHAnsi" w:hAnsiTheme="minorHAnsi" w:cs="Arial"/>
          <w:color w:val="auto"/>
          <w:sz w:val="24"/>
          <w:lang w:val="en-GB"/>
        </w:rPr>
      </w:pPr>
    </w:p>
    <w:p w14:paraId="63E01FF3" w14:textId="59BEEA81" w:rsidR="00682497" w:rsidRPr="00497ADD" w:rsidRDefault="00682497" w:rsidP="00682497">
      <w:pPr>
        <w:jc w:val="center"/>
        <w:rPr>
          <w:rFonts w:asciiTheme="minorHAnsi" w:eastAsia="Times New Roman" w:hAnsiTheme="minorHAnsi" w:cs="Arial"/>
          <w:b/>
          <w:color w:val="auto"/>
          <w:sz w:val="44"/>
          <w:szCs w:val="4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44"/>
          <w:szCs w:val="44"/>
          <w:lang w:val="en-GB"/>
        </w:rPr>
        <w:t>Training School 2018</w:t>
      </w:r>
    </w:p>
    <w:p w14:paraId="2836968E" w14:textId="77777777" w:rsidR="00682497" w:rsidRPr="00497ADD" w:rsidRDefault="00682497" w:rsidP="00682497">
      <w:pPr>
        <w:jc w:val="both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14:paraId="513A80EE" w14:textId="77777777" w:rsidR="00682497" w:rsidRPr="00497ADD" w:rsidRDefault="00682497" w:rsidP="00682497">
      <w:pPr>
        <w:jc w:val="center"/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</w:pPr>
      <w:r w:rsidRPr="00497ADD"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  <w:t>CALL FOR APPLICATIONS</w:t>
      </w:r>
    </w:p>
    <w:p w14:paraId="4C70FEE8" w14:textId="77777777" w:rsidR="00682497" w:rsidRPr="00497ADD" w:rsidRDefault="00682497" w:rsidP="00B011D6">
      <w:pPr>
        <w:jc w:val="center"/>
        <w:rPr>
          <w:rFonts w:asciiTheme="minorHAnsi" w:hAnsiTheme="minorHAnsi"/>
          <w:color w:val="1F497D"/>
          <w:sz w:val="32"/>
          <w:szCs w:val="32"/>
          <w:lang w:val="en-GB"/>
        </w:rPr>
      </w:pPr>
    </w:p>
    <w:p w14:paraId="25EFD8F5" w14:textId="1B56DA2F" w:rsidR="00682497" w:rsidRPr="00497ADD" w:rsidRDefault="00682497" w:rsidP="00B011D6">
      <w:pPr>
        <w:jc w:val="center"/>
        <w:rPr>
          <w:rFonts w:asciiTheme="minorHAnsi" w:hAnsiTheme="minorHAnsi"/>
          <w:i/>
          <w:color w:val="1F497D"/>
          <w:sz w:val="32"/>
          <w:szCs w:val="32"/>
          <w:lang w:val="en-GB"/>
        </w:rPr>
      </w:pPr>
      <w:r w:rsidRPr="00497ADD">
        <w:rPr>
          <w:rFonts w:asciiTheme="minorHAnsi" w:hAnsiTheme="minorHAnsi"/>
          <w:i/>
          <w:color w:val="1F497D"/>
          <w:sz w:val="32"/>
          <w:szCs w:val="32"/>
          <w:lang w:val="en-GB"/>
        </w:rPr>
        <w:t xml:space="preserve">Extended Working Lives: </w:t>
      </w:r>
      <w:r w:rsidR="00FD7EA4">
        <w:rPr>
          <w:rFonts w:asciiTheme="minorHAnsi" w:hAnsiTheme="minorHAnsi"/>
          <w:i/>
          <w:color w:val="1F497D"/>
          <w:sz w:val="32"/>
          <w:szCs w:val="32"/>
          <w:lang w:val="en-GB"/>
        </w:rPr>
        <w:t xml:space="preserve">Issues &amp; </w:t>
      </w:r>
      <w:r w:rsidRPr="00497ADD">
        <w:rPr>
          <w:rFonts w:asciiTheme="minorHAnsi" w:hAnsiTheme="minorHAnsi"/>
          <w:i/>
          <w:color w:val="1F497D"/>
          <w:sz w:val="32"/>
          <w:szCs w:val="32"/>
          <w:lang w:val="en-GB"/>
        </w:rPr>
        <w:t>Methods for Policy Evaluation</w:t>
      </w:r>
    </w:p>
    <w:p w14:paraId="105A1CFB" w14:textId="77777777" w:rsidR="00682497" w:rsidRPr="00497ADD" w:rsidRDefault="00682497" w:rsidP="00B011D6">
      <w:pPr>
        <w:jc w:val="center"/>
        <w:rPr>
          <w:rFonts w:asciiTheme="minorHAnsi" w:hAnsiTheme="minorHAnsi"/>
          <w:color w:val="1F497D"/>
          <w:sz w:val="32"/>
          <w:szCs w:val="32"/>
          <w:lang w:val="en-GB"/>
        </w:rPr>
      </w:pPr>
    </w:p>
    <w:p w14:paraId="756B405F" w14:textId="180AF023" w:rsidR="005209C0" w:rsidRPr="00497ADD" w:rsidRDefault="00B011D6" w:rsidP="00B011D6">
      <w:pPr>
        <w:jc w:val="center"/>
        <w:rPr>
          <w:rFonts w:asciiTheme="minorHAnsi" w:hAnsiTheme="minorHAnsi"/>
          <w:color w:val="auto"/>
          <w:sz w:val="32"/>
          <w:szCs w:val="32"/>
          <w:lang w:val="en-GB"/>
        </w:rPr>
      </w:pPr>
      <w:r w:rsidRPr="00497ADD">
        <w:rPr>
          <w:rFonts w:asciiTheme="minorHAnsi" w:hAnsiTheme="minorHAnsi"/>
          <w:color w:val="auto"/>
          <w:sz w:val="32"/>
          <w:szCs w:val="32"/>
          <w:lang w:val="en-GB"/>
        </w:rPr>
        <w:t>Mend</w:t>
      </w:r>
      <w:r w:rsidR="00B973C7">
        <w:rPr>
          <w:rFonts w:asciiTheme="minorHAnsi" w:hAnsiTheme="minorHAnsi"/>
          <w:color w:val="auto"/>
          <w:sz w:val="32"/>
          <w:szCs w:val="32"/>
          <w:lang w:val="en-GB"/>
        </w:rPr>
        <w:t>el University of Brno, Czech Rep</w:t>
      </w:r>
      <w:r w:rsidRPr="00497ADD">
        <w:rPr>
          <w:rFonts w:asciiTheme="minorHAnsi" w:hAnsiTheme="minorHAnsi"/>
          <w:color w:val="auto"/>
          <w:sz w:val="32"/>
          <w:szCs w:val="32"/>
          <w:lang w:val="en-GB"/>
        </w:rPr>
        <w:t>ublic</w:t>
      </w:r>
      <w:r w:rsidRPr="00497ADD">
        <w:rPr>
          <w:rStyle w:val="m-5045735764544795710m-2126082388063539020apple-converted-space"/>
          <w:rFonts w:asciiTheme="minorHAnsi" w:hAnsiTheme="minorHAnsi"/>
          <w:color w:val="auto"/>
          <w:sz w:val="32"/>
          <w:szCs w:val="32"/>
          <w:lang w:val="en-GB"/>
        </w:rPr>
        <w:t> </w:t>
      </w:r>
      <w:r w:rsidR="00682497" w:rsidRPr="00497ADD">
        <w:rPr>
          <w:rFonts w:asciiTheme="minorHAnsi" w:hAnsiTheme="minorHAnsi"/>
          <w:color w:val="auto"/>
          <w:sz w:val="32"/>
          <w:szCs w:val="32"/>
          <w:lang w:val="en-GB"/>
        </w:rPr>
        <w:t xml:space="preserve"> </w:t>
      </w:r>
    </w:p>
    <w:p w14:paraId="5377472B" w14:textId="77777777" w:rsidR="00E75CF9" w:rsidRPr="00497ADD" w:rsidRDefault="00E75CF9" w:rsidP="00B011D6">
      <w:pPr>
        <w:jc w:val="center"/>
        <w:rPr>
          <w:rFonts w:asciiTheme="minorHAnsi" w:hAnsiTheme="minorHAnsi"/>
          <w:color w:val="1F497D"/>
          <w:sz w:val="32"/>
          <w:szCs w:val="32"/>
          <w:lang w:val="en-GB"/>
        </w:rPr>
      </w:pPr>
    </w:p>
    <w:p w14:paraId="633CD188" w14:textId="536746A4" w:rsidR="00E75CF9" w:rsidRPr="00497ADD" w:rsidRDefault="00682497" w:rsidP="00E75CF9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>18 – 21 March 2018</w:t>
      </w:r>
    </w:p>
    <w:p w14:paraId="21F2308A" w14:textId="77777777" w:rsidR="00E75CF9" w:rsidRPr="00497ADD" w:rsidRDefault="00E75CF9" w:rsidP="00B011D6">
      <w:pPr>
        <w:jc w:val="center"/>
        <w:rPr>
          <w:rFonts w:asciiTheme="minorHAnsi" w:eastAsia="Times New Roman" w:hAnsiTheme="minorHAnsi" w:cs="Arial"/>
          <w:b/>
          <w:color w:val="auto"/>
          <w:sz w:val="32"/>
          <w:szCs w:val="32"/>
          <w:lang w:val="en-GB"/>
        </w:rPr>
      </w:pPr>
    </w:p>
    <w:p w14:paraId="16E31E04" w14:textId="77777777" w:rsidR="00B011D6" w:rsidRPr="00497ADD" w:rsidRDefault="00B011D6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14:paraId="3140F22A" w14:textId="77777777" w:rsidR="001758CD" w:rsidRPr="00497ADD" w:rsidRDefault="001758CD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14:paraId="2E91724D" w14:textId="73D3C348" w:rsidR="005209C0" w:rsidRPr="00497ADD" w:rsidRDefault="00183BA5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>PRESENTATION</w:t>
      </w:r>
    </w:p>
    <w:p w14:paraId="13EDCD31" w14:textId="77777777" w:rsidR="00183BA5" w:rsidRPr="00497ADD" w:rsidRDefault="00183BA5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14:paraId="00BDC27A" w14:textId="4079C70E" w:rsidR="00116D73" w:rsidRPr="00497ADD" w:rsidRDefault="00497ADD" w:rsidP="003C75A8">
      <w:pPr>
        <w:jc w:val="both"/>
        <w:rPr>
          <w:rFonts w:asciiTheme="minorHAnsi" w:eastAsia="Times New Roman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t xml:space="preserve">COST Action IS1409 </w:t>
      </w:r>
      <w:r w:rsidR="005209C0" w:rsidRPr="00497ADD">
        <w:rPr>
          <w:rFonts w:asciiTheme="minorHAnsi" w:hAnsiTheme="minorHAnsi" w:cs="Arial"/>
          <w:i/>
          <w:color w:val="auto"/>
          <w:sz w:val="24"/>
          <w:lang w:val="en-GB"/>
        </w:rPr>
        <w:t>Gender and health impacts of poli</w:t>
      </w:r>
      <w:r w:rsidR="005A3B7F" w:rsidRPr="00497ADD">
        <w:rPr>
          <w:rFonts w:asciiTheme="minorHAnsi" w:hAnsiTheme="minorHAnsi" w:cs="Arial"/>
          <w:i/>
          <w:color w:val="auto"/>
          <w:sz w:val="24"/>
          <w:lang w:val="en-GB"/>
        </w:rPr>
        <w:t>cies extending working life in W</w:t>
      </w:r>
      <w:r w:rsidRPr="00497ADD">
        <w:rPr>
          <w:rFonts w:asciiTheme="minorHAnsi" w:hAnsiTheme="minorHAnsi" w:cs="Arial"/>
          <w:i/>
          <w:color w:val="auto"/>
          <w:sz w:val="24"/>
          <w:lang w:val="en-GB"/>
        </w:rPr>
        <w:t>estern countries</w:t>
      </w:r>
      <w:r w:rsidR="005209C0" w:rsidRPr="00497ADD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E94E60" w:rsidRPr="00497ADD">
        <w:rPr>
          <w:rFonts w:asciiTheme="minorHAnsi" w:hAnsiTheme="minorHAnsi" w:cs="Arial"/>
          <w:color w:val="auto"/>
          <w:sz w:val="24"/>
          <w:lang w:val="en-GB"/>
        </w:rPr>
        <w:t>aims</w:t>
      </w:r>
      <w:r w:rsidR="005209C0" w:rsidRPr="00497ADD">
        <w:rPr>
          <w:rFonts w:asciiTheme="minorHAnsi" w:hAnsiTheme="minorHAnsi" w:cs="Arial"/>
          <w:color w:val="auto"/>
          <w:sz w:val="24"/>
          <w:lang w:val="en-GB"/>
        </w:rPr>
        <w:t xml:space="preserve"> to enhance theoretical and empirical social science research on the gender and health impacts of policies aimed at extending the duration of working life in </w:t>
      </w:r>
      <w:proofErr w:type="spellStart"/>
      <w:r w:rsidR="005209C0" w:rsidRPr="00497ADD">
        <w:rPr>
          <w:rFonts w:asciiTheme="minorHAnsi" w:hAnsiTheme="minorHAnsi" w:cs="Arial"/>
          <w:color w:val="auto"/>
          <w:sz w:val="24"/>
          <w:lang w:val="en-GB"/>
        </w:rPr>
        <w:t>Westerm</w:t>
      </w:r>
      <w:proofErr w:type="spellEnd"/>
      <w:r w:rsidR="005209C0" w:rsidRPr="00497ADD">
        <w:rPr>
          <w:rFonts w:asciiTheme="minorHAnsi" w:hAnsiTheme="minorHAnsi" w:cs="Arial"/>
          <w:color w:val="auto"/>
          <w:sz w:val="24"/>
          <w:lang w:val="en-GB"/>
        </w:rPr>
        <w:t xml:space="preserve"> countries</w:t>
      </w:r>
      <w:r w:rsidR="005209C0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. </w:t>
      </w:r>
      <w:r w:rsidR="00183BA5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>S</w:t>
      </w:r>
      <w:r w:rsidR="002618CF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ee: </w:t>
      </w:r>
      <w:hyperlink r:id="rId15" w:history="1">
        <w:r w:rsidR="002618CF" w:rsidRPr="00497ADD">
          <w:rPr>
            <w:rStyle w:val="Lienhypertexte"/>
            <w:rFonts w:asciiTheme="minorHAnsi" w:eastAsia="Times New Roman" w:hAnsiTheme="minorHAnsi" w:cs="Arial"/>
            <w:sz w:val="24"/>
            <w:lang w:val="en-GB"/>
          </w:rPr>
          <w:t>http://genderewl.com/</w:t>
        </w:r>
      </w:hyperlink>
      <w:r w:rsidR="002618CF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 </w:t>
      </w:r>
    </w:p>
    <w:p w14:paraId="6F849112" w14:textId="77777777" w:rsidR="00B011D6" w:rsidRPr="00497ADD" w:rsidRDefault="00B011D6" w:rsidP="003C75A8">
      <w:pPr>
        <w:jc w:val="both"/>
        <w:rPr>
          <w:rFonts w:asciiTheme="minorHAnsi" w:eastAsia="Times New Roman" w:hAnsiTheme="minorHAnsi" w:cs="Arial"/>
          <w:color w:val="auto"/>
          <w:sz w:val="24"/>
          <w:lang w:val="en-GB"/>
        </w:rPr>
      </w:pPr>
    </w:p>
    <w:p w14:paraId="709D3C52" w14:textId="5470A35E" w:rsidR="00E75CF9" w:rsidRPr="00497ADD" w:rsidRDefault="00497ADD" w:rsidP="00497AD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 xml:space="preserve">As a central part of its’ activities, the COST Action offers early career stage scholars (PhD +7 years) the opportunity to meet up with more experienced colleagues and stakeholders in order to exchange on their current and future research projects. 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>The 2018 Training School (TS)</w:t>
      </w:r>
      <w:r>
        <w:rPr>
          <w:rFonts w:asciiTheme="minorHAnsi" w:hAnsiTheme="minorHAnsi"/>
          <w:color w:val="auto"/>
          <w:sz w:val="24"/>
          <w:lang w:val="en-GB"/>
        </w:rPr>
        <w:t xml:space="preserve"> offers such an opportunity. It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 will take place at the Faculty of Business and Economics, located at </w:t>
      </w:r>
      <w:r w:rsidR="00E75CF9" w:rsidRPr="00497ADD">
        <w:rPr>
          <w:rFonts w:asciiTheme="minorHAnsi" w:hAnsiTheme="minorHAnsi"/>
          <w:b/>
          <w:color w:val="auto"/>
          <w:sz w:val="24"/>
          <w:lang w:val="en-GB"/>
        </w:rPr>
        <w:t>Mendel University of Brno, in the Czech Republic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>. With a focus on “</w:t>
      </w:r>
      <w:r w:rsidR="00FD7EA4">
        <w:rPr>
          <w:rFonts w:asciiTheme="minorHAnsi" w:hAnsiTheme="minorHAnsi"/>
          <w:color w:val="auto"/>
          <w:sz w:val="24"/>
          <w:lang w:val="en-GB"/>
        </w:rPr>
        <w:t xml:space="preserve">Issues and 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Methods for Policy Evaluation”, </w:t>
      </w:r>
      <w:r w:rsidR="00E75CF9" w:rsidRPr="00497ADD">
        <w:rPr>
          <w:rStyle w:val="Lienhypertexte"/>
          <w:rFonts w:asciiTheme="minorHAnsi" w:hAnsiTheme="minorHAnsi"/>
          <w:color w:val="auto"/>
          <w:sz w:val="24"/>
          <w:u w:val="none"/>
          <w:lang w:val="fr-CH"/>
        </w:rPr>
        <w:t xml:space="preserve">each of the trainers 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will focus on debates and </w:t>
      </w:r>
      <w:r w:rsidR="00FD7EA4">
        <w:rPr>
          <w:rFonts w:asciiTheme="minorHAnsi" w:hAnsiTheme="minorHAnsi"/>
          <w:color w:val="auto"/>
          <w:sz w:val="24"/>
          <w:lang w:val="en-GB"/>
        </w:rPr>
        <w:t>examples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 that are </w:t>
      </w:r>
      <w:proofErr w:type="spellStart"/>
      <w:r w:rsidR="00E75CF9" w:rsidRPr="00497ADD">
        <w:rPr>
          <w:rFonts w:asciiTheme="minorHAnsi" w:hAnsiTheme="minorHAnsi"/>
          <w:color w:val="auto"/>
          <w:sz w:val="24"/>
          <w:lang w:val="en-GB"/>
        </w:rPr>
        <w:t>relevent</w:t>
      </w:r>
      <w:proofErr w:type="spellEnd"/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 to the thematic areas of this COST Action (extending working-life, health, gender, employment, welfare states, etc.). </w:t>
      </w:r>
    </w:p>
    <w:p w14:paraId="2A9CEEFE" w14:textId="77777777" w:rsidR="00E75CF9" w:rsidRPr="00497ADD" w:rsidRDefault="00E75CF9" w:rsidP="00E75CF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03C201E7" w14:textId="307B72DF" w:rsidR="004B0B0B" w:rsidRPr="00497ADD" w:rsidRDefault="00E75CF9" w:rsidP="007724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The trainers </w:t>
      </w:r>
      <w:r w:rsidR="00714F59">
        <w:rPr>
          <w:rFonts w:asciiTheme="minorHAnsi" w:hAnsiTheme="minorHAnsi"/>
          <w:color w:val="auto"/>
          <w:sz w:val="24"/>
          <w:lang w:val="en-GB"/>
        </w:rPr>
        <w:t>for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this exciting residential event are: </w:t>
      </w:r>
      <w:r w:rsidR="00B011D6" w:rsidRPr="00497ADD">
        <w:rPr>
          <w:rFonts w:asciiTheme="minorHAnsi" w:hAnsiTheme="minorHAnsi"/>
          <w:color w:val="1F497D"/>
          <w:sz w:val="22"/>
          <w:szCs w:val="22"/>
          <w:lang w:val="en-GB"/>
        </w:rPr>
        <w:t> </w:t>
      </w:r>
    </w:p>
    <w:p w14:paraId="398895EE" w14:textId="04EA9196" w:rsidR="00EE0078" w:rsidRPr="00497ADD" w:rsidRDefault="004B0B0B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br/>
      </w:r>
      <w:r w:rsidR="006113E3" w:rsidRPr="00497ADD">
        <w:rPr>
          <w:rFonts w:asciiTheme="minorHAnsi" w:hAnsiTheme="minorHAnsi"/>
          <w:b/>
          <w:bCs/>
          <w:i/>
          <w:iCs/>
          <w:color w:val="000000"/>
          <w:sz w:val="24"/>
        </w:rPr>
        <w:t>Matt Flynn</w:t>
      </w:r>
      <w:r w:rsidR="006113E3" w:rsidRPr="00497ADD">
        <w:rPr>
          <w:rFonts w:asciiTheme="minorHAnsi" w:hAnsiTheme="minorHAnsi"/>
          <w:color w:val="000000"/>
          <w:sz w:val="24"/>
        </w:rPr>
        <w:t xml:space="preserve">, </w:t>
      </w:r>
      <w:r w:rsidR="000B5A5D" w:rsidRPr="00497ADD">
        <w:rPr>
          <w:rFonts w:asciiTheme="minorHAnsi" w:hAnsiTheme="minorHAnsi"/>
          <w:color w:val="000000"/>
          <w:sz w:val="24"/>
        </w:rPr>
        <w:t xml:space="preserve">Institute for Ageing, </w:t>
      </w:r>
      <w:r w:rsidR="006113E3" w:rsidRPr="00497ADD">
        <w:rPr>
          <w:rFonts w:asciiTheme="minorHAnsi" w:hAnsiTheme="minorHAnsi"/>
          <w:color w:val="000000"/>
          <w:sz w:val="24"/>
        </w:rPr>
        <w:t>Newcastle University</w:t>
      </w:r>
      <w:r w:rsidR="00C06AFF">
        <w:rPr>
          <w:rFonts w:asciiTheme="minorHAnsi" w:hAnsiTheme="minorHAnsi"/>
          <w:color w:val="000000"/>
          <w:sz w:val="24"/>
        </w:rPr>
        <w:t xml:space="preserve"> &amp; Business and management studies, Hull University, </w:t>
      </w:r>
      <w:r w:rsidR="000B5A5D" w:rsidRPr="00497ADD">
        <w:rPr>
          <w:rFonts w:asciiTheme="minorHAnsi" w:hAnsiTheme="minorHAnsi"/>
          <w:color w:val="000000"/>
          <w:sz w:val="24"/>
        </w:rPr>
        <w:t>UK</w:t>
      </w:r>
    </w:p>
    <w:p w14:paraId="5C763C2D" w14:textId="384E8153" w:rsidR="006113E3" w:rsidRPr="00497ADD" w:rsidRDefault="006113E3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i/>
          <w:color w:val="000000"/>
          <w:sz w:val="24"/>
        </w:rPr>
        <w:t>Age Management: Evaluating Workplace Policies in an Ageing Society</w:t>
      </w:r>
      <w:r w:rsidRPr="00497ADD">
        <w:rPr>
          <w:rFonts w:asciiTheme="minorHAnsi" w:hAnsiTheme="minorHAnsi"/>
          <w:i/>
          <w:color w:val="000000"/>
          <w:sz w:val="24"/>
        </w:rPr>
        <w:br/>
      </w:r>
      <w:r w:rsidR="007724A3" w:rsidRPr="00497ADD">
        <w:rPr>
          <w:rFonts w:asciiTheme="minorHAnsi" w:hAnsiTheme="minorHAnsi"/>
          <w:color w:val="000000"/>
          <w:sz w:val="24"/>
        </w:rPr>
        <w:t xml:space="preserve">See: </w:t>
      </w:r>
      <w:hyperlink r:id="rId16" w:history="1">
        <w:r w:rsidR="007724A3" w:rsidRPr="00497ADD">
          <w:rPr>
            <w:rStyle w:val="Lienhypertexte"/>
            <w:rFonts w:asciiTheme="minorHAnsi" w:hAnsiTheme="minorHAnsi"/>
            <w:sz w:val="24"/>
          </w:rPr>
          <w:t>http://www.ncl.ac.uk/ageing/events/theeconomicandsocialimpactofageing/mattflynn/</w:t>
        </w:r>
      </w:hyperlink>
      <w:r w:rsidR="007724A3" w:rsidRPr="00497ADD">
        <w:rPr>
          <w:rFonts w:asciiTheme="minorHAnsi" w:hAnsiTheme="minorHAnsi"/>
          <w:color w:val="000000"/>
          <w:sz w:val="24"/>
        </w:rPr>
        <w:t xml:space="preserve"> </w:t>
      </w:r>
    </w:p>
    <w:p w14:paraId="28615566" w14:textId="7EA80AB7" w:rsidR="0048261C" w:rsidRDefault="00EE0078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 xml:space="preserve">Contact: </w:t>
      </w:r>
      <w:hyperlink r:id="rId17" w:history="1">
        <w:r w:rsidR="00C06AFF" w:rsidRPr="00C56220">
          <w:rPr>
            <w:rStyle w:val="Lienhypertexte"/>
            <w:rFonts w:asciiTheme="minorHAnsi" w:hAnsiTheme="minorHAnsi"/>
            <w:sz w:val="24"/>
          </w:rPr>
          <w:t>m.flynn@hull.ac.uk</w:t>
        </w:r>
      </w:hyperlink>
    </w:p>
    <w:p w14:paraId="5D07936C" w14:textId="77777777" w:rsidR="0048261C" w:rsidRPr="00497ADD" w:rsidRDefault="0048261C" w:rsidP="007724A3">
      <w:pPr>
        <w:rPr>
          <w:rFonts w:asciiTheme="minorHAnsi" w:hAnsiTheme="minorHAnsi"/>
          <w:color w:val="000000"/>
          <w:sz w:val="24"/>
        </w:rPr>
      </w:pPr>
    </w:p>
    <w:p w14:paraId="5AC83651" w14:textId="545FCD6C" w:rsidR="002D058D" w:rsidRPr="002D058D" w:rsidRDefault="002D058D" w:rsidP="002D058D">
      <w:pPr>
        <w:rPr>
          <w:rFonts w:asciiTheme="minorHAnsi" w:eastAsia="Times New Roman" w:hAnsiTheme="minorHAnsi"/>
          <w:sz w:val="24"/>
        </w:rPr>
      </w:pPr>
      <w:r w:rsidRPr="002D058D">
        <w:rPr>
          <w:rFonts w:asciiTheme="minorHAnsi" w:eastAsia="Times New Roman" w:hAnsiTheme="minorHAnsi"/>
          <w:b/>
          <w:i/>
          <w:color w:val="000000"/>
          <w:sz w:val="24"/>
        </w:rPr>
        <w:t>Angela O’Hagan</w:t>
      </w:r>
      <w:r w:rsidR="00996CF3">
        <w:rPr>
          <w:rFonts w:asciiTheme="minorHAnsi" w:eastAsia="Times New Roman" w:hAnsiTheme="minorHAnsi"/>
          <w:color w:val="000000"/>
          <w:sz w:val="24"/>
        </w:rPr>
        <w:t>, Lecturer in S</w:t>
      </w:r>
      <w:r w:rsidRPr="002D058D">
        <w:rPr>
          <w:rFonts w:asciiTheme="minorHAnsi" w:eastAsia="Times New Roman" w:hAnsiTheme="minorHAnsi"/>
          <w:color w:val="000000"/>
          <w:sz w:val="24"/>
        </w:rPr>
        <w:t>ocial and Public Policy, Glasgow Caledonian University</w:t>
      </w:r>
      <w:r w:rsidR="00996CF3">
        <w:rPr>
          <w:rFonts w:asciiTheme="minorHAnsi" w:eastAsia="Times New Roman" w:hAnsiTheme="minorHAnsi"/>
          <w:color w:val="000000"/>
          <w:sz w:val="24"/>
        </w:rPr>
        <w:t>, UK</w:t>
      </w:r>
    </w:p>
    <w:p w14:paraId="64E23C61" w14:textId="213D7660" w:rsidR="00EE0078" w:rsidRPr="002D058D" w:rsidRDefault="004B0B0B" w:rsidP="007724A3">
      <w:pPr>
        <w:rPr>
          <w:rFonts w:asciiTheme="minorHAnsi" w:hAnsiTheme="minorHAnsi"/>
          <w:i/>
          <w:color w:val="000000"/>
          <w:sz w:val="24"/>
        </w:rPr>
      </w:pPr>
      <w:r w:rsidRPr="002D058D">
        <w:rPr>
          <w:rFonts w:asciiTheme="minorHAnsi" w:hAnsiTheme="minorHAnsi"/>
          <w:i/>
          <w:color w:val="000000"/>
          <w:sz w:val="24"/>
        </w:rPr>
        <w:t>Gender Budgeting as</w:t>
      </w:r>
      <w:r w:rsidR="00EE0078" w:rsidRPr="002D058D">
        <w:rPr>
          <w:rFonts w:asciiTheme="minorHAnsi" w:hAnsiTheme="minorHAnsi"/>
          <w:i/>
          <w:color w:val="000000"/>
          <w:sz w:val="24"/>
        </w:rPr>
        <w:t xml:space="preserve"> a</w:t>
      </w:r>
      <w:r w:rsidRPr="002D058D">
        <w:rPr>
          <w:rFonts w:asciiTheme="minorHAnsi" w:hAnsiTheme="minorHAnsi"/>
          <w:i/>
          <w:color w:val="000000"/>
          <w:sz w:val="24"/>
        </w:rPr>
        <w:t xml:space="preserve"> Policy Evaluation Tool</w:t>
      </w:r>
    </w:p>
    <w:p w14:paraId="4DF2FC5E" w14:textId="5F8FDFCD" w:rsidR="000B5A5D" w:rsidRPr="002D058D" w:rsidRDefault="007724A3" w:rsidP="007724A3">
      <w:pPr>
        <w:rPr>
          <w:rFonts w:asciiTheme="minorHAnsi" w:hAnsiTheme="minorHAnsi"/>
          <w:color w:val="000000"/>
          <w:sz w:val="24"/>
        </w:rPr>
      </w:pPr>
      <w:r w:rsidRPr="002D058D">
        <w:rPr>
          <w:rFonts w:asciiTheme="minorHAnsi" w:hAnsiTheme="minorHAnsi"/>
          <w:color w:val="000000"/>
          <w:sz w:val="24"/>
        </w:rPr>
        <w:t xml:space="preserve">See: </w:t>
      </w:r>
      <w:hyperlink r:id="rId18" w:history="1">
        <w:r w:rsidR="002D058D" w:rsidRPr="002D058D">
          <w:rPr>
            <w:rStyle w:val="Lienhypertexte"/>
            <w:rFonts w:asciiTheme="minorHAnsi" w:hAnsiTheme="minorHAnsi"/>
            <w:sz w:val="24"/>
          </w:rPr>
          <w:t>http://www.gcu.ac.uk/gsbs/staff/angelaohagan/</w:t>
        </w:r>
      </w:hyperlink>
      <w:r w:rsidR="002D058D" w:rsidRPr="002D058D">
        <w:rPr>
          <w:rFonts w:asciiTheme="minorHAnsi" w:hAnsiTheme="minorHAnsi"/>
          <w:sz w:val="24"/>
        </w:rPr>
        <w:t xml:space="preserve"> </w:t>
      </w:r>
    </w:p>
    <w:p w14:paraId="0AAC79A1" w14:textId="3835BF77" w:rsidR="004B0B0B" w:rsidRPr="002D058D" w:rsidRDefault="00EE0078" w:rsidP="007724A3">
      <w:pPr>
        <w:rPr>
          <w:rFonts w:asciiTheme="minorHAnsi" w:hAnsiTheme="minorHAnsi"/>
          <w:color w:val="000000"/>
          <w:sz w:val="24"/>
        </w:rPr>
      </w:pPr>
      <w:r w:rsidRPr="002D058D">
        <w:rPr>
          <w:rFonts w:asciiTheme="minorHAnsi" w:hAnsiTheme="minorHAnsi"/>
          <w:color w:val="000000"/>
          <w:sz w:val="24"/>
        </w:rPr>
        <w:t xml:space="preserve">Contact: </w:t>
      </w:r>
      <w:hyperlink r:id="rId19" w:history="1">
        <w:r w:rsidR="002D058D" w:rsidRPr="002D058D">
          <w:rPr>
            <w:rStyle w:val="Lienhypertexte"/>
            <w:rFonts w:asciiTheme="minorHAnsi" w:eastAsia="Times New Roman" w:hAnsiTheme="minorHAnsi"/>
            <w:sz w:val="24"/>
          </w:rPr>
          <w:t>Angela.OHagan@gcu.ac.uk</w:t>
        </w:r>
      </w:hyperlink>
      <w:r w:rsidR="004B0B0B" w:rsidRPr="002D058D">
        <w:rPr>
          <w:rFonts w:asciiTheme="minorHAnsi" w:hAnsiTheme="minorHAnsi"/>
          <w:b/>
          <w:bCs/>
          <w:i/>
          <w:iCs/>
          <w:color w:val="000000"/>
          <w:sz w:val="24"/>
        </w:rPr>
        <w:br/>
      </w:r>
    </w:p>
    <w:p w14:paraId="6CA19D87" w14:textId="6CE6267F" w:rsidR="004B0B0B" w:rsidRPr="00497ADD" w:rsidRDefault="004B0B0B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b/>
          <w:bCs/>
          <w:i/>
          <w:iCs/>
          <w:color w:val="000000"/>
          <w:sz w:val="24"/>
        </w:rPr>
        <w:t xml:space="preserve">Jan </w:t>
      </w:r>
      <w:proofErr w:type="spellStart"/>
      <w:r w:rsidRPr="00497ADD">
        <w:rPr>
          <w:rFonts w:asciiTheme="minorHAnsi" w:hAnsiTheme="minorHAnsi"/>
          <w:b/>
          <w:bCs/>
          <w:i/>
          <w:iCs/>
          <w:color w:val="000000"/>
          <w:sz w:val="24"/>
        </w:rPr>
        <w:t>Stuhler</w:t>
      </w:r>
      <w:proofErr w:type="spellEnd"/>
      <w:r w:rsidRPr="00497ADD">
        <w:rPr>
          <w:rFonts w:asciiTheme="minorHAnsi" w:hAnsiTheme="minorHAnsi"/>
          <w:b/>
          <w:bCs/>
          <w:i/>
          <w:iCs/>
          <w:color w:val="000000"/>
          <w:sz w:val="24"/>
        </w:rPr>
        <w:t>,</w:t>
      </w:r>
      <w:r w:rsidRPr="00497ADD">
        <w:rPr>
          <w:rStyle w:val="apple-converted-space"/>
          <w:rFonts w:asciiTheme="minorHAnsi" w:hAnsiTheme="minorHAnsi"/>
          <w:color w:val="000000"/>
          <w:sz w:val="24"/>
        </w:rPr>
        <w:t> </w:t>
      </w:r>
      <w:r w:rsidR="00F217EE">
        <w:rPr>
          <w:rStyle w:val="apple-converted-space"/>
          <w:rFonts w:asciiTheme="minorHAnsi" w:hAnsiTheme="minorHAnsi"/>
          <w:color w:val="000000"/>
          <w:sz w:val="24"/>
        </w:rPr>
        <w:t xml:space="preserve">Assistant Professor, Department of Economics, </w:t>
      </w:r>
      <w:r w:rsidR="00F217EE">
        <w:rPr>
          <w:rFonts w:asciiTheme="minorHAnsi" w:hAnsiTheme="minorHAnsi"/>
          <w:color w:val="000000"/>
          <w:sz w:val="24"/>
        </w:rPr>
        <w:t xml:space="preserve">Carlos III University </w:t>
      </w:r>
      <w:r w:rsidRPr="00497ADD">
        <w:rPr>
          <w:rFonts w:asciiTheme="minorHAnsi" w:hAnsiTheme="minorHAnsi"/>
          <w:color w:val="000000"/>
          <w:sz w:val="24"/>
        </w:rPr>
        <w:t>Madrid</w:t>
      </w:r>
      <w:r w:rsidR="00F217EE">
        <w:rPr>
          <w:rFonts w:asciiTheme="minorHAnsi" w:hAnsiTheme="minorHAnsi"/>
          <w:color w:val="000000"/>
          <w:sz w:val="24"/>
        </w:rPr>
        <w:t xml:space="preserve"> </w:t>
      </w:r>
      <w:r w:rsidR="00F3139B" w:rsidRPr="00497ADD">
        <w:rPr>
          <w:rFonts w:asciiTheme="minorHAnsi" w:hAnsiTheme="minorHAnsi"/>
          <w:color w:val="000000"/>
          <w:sz w:val="24"/>
        </w:rPr>
        <w:t>Spain</w:t>
      </w:r>
    </w:p>
    <w:p w14:paraId="2ED6256F" w14:textId="77777777" w:rsidR="007724A3" w:rsidRPr="00497ADD" w:rsidRDefault="004B0B0B" w:rsidP="007724A3">
      <w:pPr>
        <w:rPr>
          <w:rFonts w:asciiTheme="minorHAnsi" w:hAnsiTheme="minorHAnsi"/>
          <w:i/>
          <w:color w:val="000000"/>
          <w:sz w:val="24"/>
        </w:rPr>
      </w:pPr>
      <w:r w:rsidRPr="00497ADD">
        <w:rPr>
          <w:rFonts w:asciiTheme="minorHAnsi" w:hAnsiTheme="minorHAnsi"/>
          <w:i/>
          <w:color w:val="000000"/>
          <w:sz w:val="24"/>
        </w:rPr>
        <w:t>Methods of Policy Evaluation: Identifying Treatment Effects</w:t>
      </w:r>
    </w:p>
    <w:p w14:paraId="780B3236" w14:textId="63A591FD" w:rsidR="007724A3" w:rsidRPr="00497ADD" w:rsidRDefault="007724A3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 xml:space="preserve">See: </w:t>
      </w:r>
      <w:hyperlink r:id="rId20" w:history="1">
        <w:r w:rsidRPr="00497ADD">
          <w:rPr>
            <w:rStyle w:val="Lienhypertexte"/>
            <w:rFonts w:asciiTheme="minorHAnsi" w:hAnsiTheme="minorHAnsi"/>
            <w:sz w:val="24"/>
          </w:rPr>
          <w:t>http://www.eco.uc3m.es/personal/jstuhler/index.html</w:t>
        </w:r>
      </w:hyperlink>
      <w:r w:rsidRPr="00497ADD">
        <w:rPr>
          <w:rFonts w:asciiTheme="minorHAnsi" w:hAnsiTheme="minorHAnsi"/>
          <w:color w:val="000000"/>
          <w:sz w:val="24"/>
        </w:rPr>
        <w:t xml:space="preserve"> </w:t>
      </w:r>
    </w:p>
    <w:p w14:paraId="42E93F16" w14:textId="19BD48FF" w:rsidR="007724A3" w:rsidRPr="00497ADD" w:rsidRDefault="007724A3" w:rsidP="007724A3">
      <w:pPr>
        <w:rPr>
          <w:rFonts w:asciiTheme="minorHAnsi" w:eastAsia="Times New Roman" w:hAnsiTheme="minorHAnsi"/>
          <w:color w:val="auto"/>
          <w:sz w:val="24"/>
          <w:lang w:val="fr-CH" w:eastAsia="fr-FR"/>
        </w:rPr>
      </w:pPr>
      <w:r w:rsidRPr="00497ADD">
        <w:rPr>
          <w:rFonts w:asciiTheme="minorHAnsi" w:hAnsiTheme="minorHAnsi"/>
          <w:color w:val="000000"/>
          <w:sz w:val="24"/>
        </w:rPr>
        <w:t xml:space="preserve">Contact: </w:t>
      </w:r>
      <w:hyperlink r:id="rId21" w:history="1">
        <w:r w:rsidR="00497ADD" w:rsidRPr="00B749BB">
          <w:rPr>
            <w:rStyle w:val="Lienhypertexte"/>
            <w:rFonts w:asciiTheme="minorHAnsi" w:eastAsia="Times New Roman" w:hAnsiTheme="minorHAnsi"/>
            <w:sz w:val="24"/>
            <w:lang w:val="fr-CH" w:eastAsia="fr-FR"/>
          </w:rPr>
          <w:t>jstuhler@eco.uc3m.es</w:t>
        </w:r>
      </w:hyperlink>
      <w:r w:rsidR="00497ADD">
        <w:rPr>
          <w:rFonts w:asciiTheme="minorHAnsi" w:eastAsia="Times New Roman" w:hAnsiTheme="minorHAnsi"/>
          <w:color w:val="auto"/>
          <w:sz w:val="24"/>
          <w:lang w:val="fr-CH" w:eastAsia="fr-FR"/>
        </w:rPr>
        <w:t xml:space="preserve"> </w:t>
      </w:r>
    </w:p>
    <w:p w14:paraId="18583B1F" w14:textId="77777777" w:rsidR="0050780C" w:rsidRDefault="0050780C" w:rsidP="0050780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14:paraId="16C0D98F" w14:textId="7A54EE61" w:rsidR="00F41C19" w:rsidRDefault="00E15934" w:rsidP="00DC17E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4"/>
          <w:lang w:val="en-GB"/>
        </w:rPr>
      </w:pPr>
      <w:proofErr w:type="spellStart"/>
      <w:r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>Luci</w:t>
      </w:r>
      <w:r w:rsidR="001B3950"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>e</w:t>
      </w:r>
      <w:proofErr w:type="spellEnd"/>
      <w:r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 xml:space="preserve"> </w:t>
      </w:r>
      <w:proofErr w:type="spellStart"/>
      <w:r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>Vidovicova</w:t>
      </w:r>
      <w:proofErr w:type="spellEnd"/>
      <w:r w:rsidRPr="00E51B0B">
        <w:rPr>
          <w:rFonts w:asciiTheme="minorHAnsi" w:hAnsiTheme="minorHAnsi" w:cs="Arial"/>
          <w:color w:val="auto"/>
          <w:sz w:val="24"/>
          <w:lang w:val="en-GB"/>
        </w:rPr>
        <w:t xml:space="preserve">, </w:t>
      </w:r>
      <w:r w:rsidR="00DC17EC">
        <w:rPr>
          <w:rFonts w:asciiTheme="minorHAnsi" w:hAnsiTheme="minorHAnsi" w:cs="Arial"/>
          <w:color w:val="auto"/>
          <w:sz w:val="24"/>
          <w:lang w:val="en-GB"/>
        </w:rPr>
        <w:t>Senior researcher, Office for Population Studies, Faculty of Social Studies, Masaryk University</w:t>
      </w:r>
      <w:r w:rsidR="00A65846">
        <w:rPr>
          <w:rFonts w:asciiTheme="minorHAnsi" w:hAnsiTheme="minorHAnsi" w:cs="Arial"/>
          <w:color w:val="auto"/>
          <w:sz w:val="24"/>
          <w:lang w:val="en-GB"/>
        </w:rPr>
        <w:t>, Czech Republic</w:t>
      </w:r>
    </w:p>
    <w:p w14:paraId="42809DE7" w14:textId="05A593DF" w:rsidR="00A65846" w:rsidRPr="00996CF3" w:rsidRDefault="00996CF3" w:rsidP="00996CF3">
      <w:pPr>
        <w:rPr>
          <w:rFonts w:asciiTheme="minorHAnsi" w:eastAsia="Times New Roman" w:hAnsiTheme="minorHAnsi"/>
          <w:i/>
          <w:color w:val="auto"/>
          <w:sz w:val="24"/>
          <w:lang w:val="fr-CH" w:eastAsia="fr-FR"/>
        </w:rPr>
      </w:pPr>
      <w:r>
        <w:rPr>
          <w:rFonts w:asciiTheme="minorHAnsi" w:eastAsia="Times New Roman" w:hAnsiTheme="minorHAnsi"/>
          <w:i/>
          <w:color w:val="000000"/>
          <w:sz w:val="24"/>
          <w:lang w:val="fr-CH" w:eastAsia="fr-FR"/>
        </w:rPr>
        <w:t xml:space="preserve">Role overloaded </w:t>
      </w:r>
      <w:r w:rsidRPr="00996CF3">
        <w:rPr>
          <w:rFonts w:asciiTheme="minorHAnsi" w:eastAsia="Times New Roman" w:hAnsiTheme="minorHAnsi"/>
          <w:i/>
          <w:color w:val="000000"/>
          <w:sz w:val="24"/>
          <w:lang w:val="fr-CH" w:eastAsia="fr-FR"/>
        </w:rPr>
        <w:t>of active agers: a policy challenge</w:t>
      </w:r>
    </w:p>
    <w:p w14:paraId="090FBF28" w14:textId="4BDCFF9F" w:rsidR="00982520" w:rsidRPr="00E51B0B" w:rsidRDefault="001B3950" w:rsidP="00DC17E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4"/>
          <w:lang w:val="en-GB"/>
        </w:rPr>
      </w:pPr>
      <w:r w:rsidRPr="00E51B0B">
        <w:rPr>
          <w:rFonts w:asciiTheme="minorHAnsi" w:hAnsiTheme="minorHAnsi" w:cs="Arial"/>
          <w:color w:val="auto"/>
          <w:sz w:val="24"/>
          <w:lang w:val="en-GB"/>
        </w:rPr>
        <w:t xml:space="preserve">See: </w:t>
      </w:r>
      <w:hyperlink r:id="rId22" w:history="1">
        <w:r w:rsidRPr="00DC17EC">
          <w:rPr>
            <w:rStyle w:val="Lienhypertexte"/>
            <w:rFonts w:asciiTheme="minorHAnsi" w:hAnsiTheme="minorHAnsi" w:cs="Arial"/>
            <w:color w:val="3366FF"/>
            <w:sz w:val="24"/>
            <w:lang w:val="en-GB"/>
          </w:rPr>
          <w:t>https://www.muni.cz/en/people/11638-lucie-vidovi%C4%87ova</w:t>
        </w:r>
      </w:hyperlink>
    </w:p>
    <w:p w14:paraId="5053120A" w14:textId="70D59FCB" w:rsidR="001B3950" w:rsidRPr="00E51B0B" w:rsidRDefault="001B3950" w:rsidP="00DC17E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4"/>
          <w:lang w:val="en-GB"/>
        </w:rPr>
      </w:pPr>
      <w:r w:rsidRPr="00E51B0B">
        <w:rPr>
          <w:rFonts w:asciiTheme="minorHAnsi" w:hAnsiTheme="minorHAnsi" w:cs="Arial"/>
          <w:color w:val="auto"/>
          <w:sz w:val="24"/>
          <w:lang w:val="en-GB"/>
        </w:rPr>
        <w:t xml:space="preserve">Contact: </w:t>
      </w:r>
      <w:hyperlink r:id="rId23" w:history="1">
        <w:r w:rsidR="00996CF3" w:rsidRPr="008C4FD0">
          <w:rPr>
            <w:rStyle w:val="Lienhypertexte"/>
            <w:rFonts w:asciiTheme="minorHAnsi" w:hAnsiTheme="minorHAnsi" w:cs="Arial"/>
            <w:sz w:val="24"/>
            <w:lang w:val="en-GB"/>
          </w:rPr>
          <w:t>Lucie.Vidovic@seznam.cz</w:t>
        </w:r>
      </w:hyperlink>
    </w:p>
    <w:p w14:paraId="5FAD6897" w14:textId="77777777" w:rsidR="00B71520" w:rsidRPr="00497ADD" w:rsidRDefault="00B71520" w:rsidP="0050780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14:paraId="0BE0D1B5" w14:textId="06B238C6" w:rsidR="0050780C" w:rsidRPr="00497ADD" w:rsidRDefault="0050780C" w:rsidP="0050780C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All the</w:t>
      </w:r>
      <w:r w:rsidR="00497ADD">
        <w:rPr>
          <w:rFonts w:asciiTheme="minorHAnsi" w:hAnsiTheme="minorHAnsi"/>
          <w:color w:val="auto"/>
          <w:sz w:val="24"/>
          <w:lang w:val="en-GB"/>
        </w:rPr>
        <w:t>se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 trainers are international experts in their respective fields, with extensive experience of teaching and mentoring on the topics of gender</w:t>
      </w:r>
      <w:r w:rsidR="00FD7EA4">
        <w:rPr>
          <w:rFonts w:asciiTheme="minorHAnsi" w:hAnsiTheme="minorHAnsi"/>
          <w:color w:val="auto"/>
          <w:sz w:val="24"/>
          <w:lang w:val="en-GB"/>
        </w:rPr>
        <w:t xml:space="preserve"> equality</w:t>
      </w:r>
      <w:r w:rsidRPr="00497ADD">
        <w:rPr>
          <w:rFonts w:asciiTheme="minorHAnsi" w:hAnsiTheme="minorHAnsi"/>
          <w:color w:val="auto"/>
          <w:sz w:val="24"/>
          <w:lang w:val="en-GB"/>
        </w:rPr>
        <w:t>, health, ag</w:t>
      </w:r>
      <w:r w:rsidR="00FD7EA4">
        <w:rPr>
          <w:rFonts w:asciiTheme="minorHAnsi" w:hAnsiTheme="minorHAnsi"/>
          <w:color w:val="auto"/>
          <w:sz w:val="24"/>
          <w:lang w:val="en-GB"/>
        </w:rPr>
        <w:t>e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ing and the life-course. They cover a wide range of disciplines and methodological approaches. </w:t>
      </w:r>
    </w:p>
    <w:p w14:paraId="4AD9BE22" w14:textId="77777777" w:rsidR="0050780C" w:rsidRPr="00497ADD" w:rsidRDefault="0050780C" w:rsidP="0050780C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1E5FECBB" w14:textId="07B11500" w:rsidR="0050780C" w:rsidRPr="00497ADD" w:rsidRDefault="00497ADD" w:rsidP="0050780C">
      <w:pPr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>In preparation for the TS, e</w:t>
      </w:r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ach trainer will provide a </w:t>
      </w:r>
      <w:r w:rsidR="0050780C" w:rsidRPr="00497ADD">
        <w:rPr>
          <w:rFonts w:asciiTheme="minorHAnsi" w:hAnsiTheme="minorHAnsi"/>
          <w:i/>
          <w:color w:val="auto"/>
          <w:sz w:val="24"/>
          <w:lang w:val="en-GB"/>
        </w:rPr>
        <w:t>teaching statement</w:t>
      </w:r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 and a list of </w:t>
      </w:r>
      <w:r w:rsidR="0050780C" w:rsidRPr="00497ADD">
        <w:rPr>
          <w:rFonts w:asciiTheme="minorHAnsi" w:hAnsiTheme="minorHAnsi"/>
          <w:i/>
          <w:color w:val="auto"/>
          <w:sz w:val="24"/>
          <w:lang w:val="en-GB"/>
        </w:rPr>
        <w:t>recommended readings</w:t>
      </w:r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, which will be disseminated in advance to participants, via the COST Action website: </w:t>
      </w:r>
      <w:hyperlink r:id="rId24" w:history="1">
        <w:r w:rsidR="0050780C" w:rsidRPr="00497ADD">
          <w:rPr>
            <w:rStyle w:val="Lienhypertexte"/>
            <w:rFonts w:asciiTheme="minorHAnsi" w:hAnsiTheme="minorHAnsi"/>
            <w:sz w:val="24"/>
            <w:lang w:val="en-GB"/>
          </w:rPr>
          <w:t>http://genderewl.com/about/</w:t>
        </w:r>
      </w:hyperlink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  </w:t>
      </w:r>
    </w:p>
    <w:p w14:paraId="0F2547EC" w14:textId="1B60B1F1" w:rsidR="004B0B0B" w:rsidRPr="00497ADD" w:rsidRDefault="004B0B0B" w:rsidP="007724A3">
      <w:pPr>
        <w:rPr>
          <w:rFonts w:asciiTheme="minorHAnsi" w:hAnsiTheme="minorHAnsi"/>
          <w:color w:val="000000"/>
          <w:sz w:val="24"/>
        </w:rPr>
      </w:pPr>
    </w:p>
    <w:p w14:paraId="7EF4E9FA" w14:textId="5BD0D786" w:rsidR="004B0B0B" w:rsidRPr="00497ADD" w:rsidRDefault="0050780C" w:rsidP="00497ADD">
      <w:pPr>
        <w:jc w:val="both"/>
        <w:rPr>
          <w:rFonts w:asciiTheme="minorHAnsi" w:eastAsia="Times New Roman" w:hAnsiTheme="minorHAnsi"/>
          <w:color w:val="000000"/>
          <w:sz w:val="24"/>
        </w:rPr>
      </w:pPr>
      <w:r w:rsidRPr="00497ADD">
        <w:rPr>
          <w:rFonts w:asciiTheme="minorHAnsi" w:eastAsia="Times New Roman" w:hAnsiTheme="minorHAnsi"/>
          <w:color w:val="000000"/>
          <w:sz w:val="24"/>
        </w:rPr>
        <w:t>Also</w:t>
      </w:r>
      <w:r w:rsidR="00F3139B" w:rsidRPr="00497ADD">
        <w:rPr>
          <w:rFonts w:asciiTheme="minorHAnsi" w:eastAsia="Times New Roman" w:hAnsiTheme="minorHAnsi"/>
          <w:color w:val="000000"/>
          <w:sz w:val="24"/>
        </w:rPr>
        <w:t xml:space="preserve"> present during the whole duration of the Training School </w:t>
      </w:r>
      <w:r w:rsidR="00E23EFC" w:rsidRPr="00497ADD">
        <w:rPr>
          <w:rFonts w:asciiTheme="minorHAnsi" w:eastAsia="Times New Roman" w:hAnsiTheme="minorHAnsi"/>
          <w:color w:val="000000"/>
          <w:sz w:val="24"/>
        </w:rPr>
        <w:t>will be</w:t>
      </w:r>
      <w:r w:rsidRPr="00497ADD">
        <w:rPr>
          <w:rFonts w:asciiTheme="minorHAnsi" w:eastAsia="Times New Roman" w:hAnsiTheme="minorHAnsi"/>
          <w:color w:val="000000"/>
          <w:sz w:val="24"/>
        </w:rPr>
        <w:t xml:space="preserve"> the joint chairs of the COST Action IS1409 Working Group on Policy Evaluation</w:t>
      </w:r>
      <w:r w:rsidR="00E23EFC" w:rsidRPr="00497ADD">
        <w:rPr>
          <w:rFonts w:asciiTheme="minorHAnsi" w:eastAsia="Times New Roman" w:hAnsiTheme="minorHAnsi"/>
          <w:color w:val="000000"/>
          <w:sz w:val="24"/>
        </w:rPr>
        <w:t>, who will provide advice</w:t>
      </w:r>
      <w:r w:rsidR="00376102">
        <w:rPr>
          <w:rFonts w:asciiTheme="minorHAnsi" w:eastAsia="Times New Roman" w:hAnsiTheme="minorHAnsi"/>
          <w:color w:val="000000"/>
          <w:sz w:val="24"/>
        </w:rPr>
        <w:t>, comments</w:t>
      </w:r>
      <w:r w:rsidR="00E23EFC" w:rsidRPr="00497ADD">
        <w:rPr>
          <w:rFonts w:asciiTheme="minorHAnsi" w:eastAsia="Times New Roman" w:hAnsiTheme="minorHAnsi"/>
          <w:color w:val="000000"/>
          <w:sz w:val="24"/>
        </w:rPr>
        <w:t xml:space="preserve"> and feedback to participants</w:t>
      </w:r>
      <w:r w:rsidR="00F3139B" w:rsidRPr="00497ADD">
        <w:rPr>
          <w:rFonts w:asciiTheme="minorHAnsi" w:eastAsia="Times New Roman" w:hAnsiTheme="minorHAnsi"/>
          <w:color w:val="000000"/>
          <w:sz w:val="24"/>
        </w:rPr>
        <w:t xml:space="preserve">: </w:t>
      </w:r>
    </w:p>
    <w:p w14:paraId="02232A8D" w14:textId="77777777" w:rsidR="00F3139B" w:rsidRPr="00497ADD" w:rsidRDefault="00F3139B" w:rsidP="007724A3">
      <w:pPr>
        <w:rPr>
          <w:rFonts w:asciiTheme="minorHAnsi" w:eastAsia="Times New Roman" w:hAnsiTheme="minorHAnsi"/>
          <w:color w:val="000000"/>
          <w:sz w:val="24"/>
        </w:rPr>
      </w:pPr>
    </w:p>
    <w:p w14:paraId="5D9E8C76" w14:textId="01A99DCA" w:rsidR="00F3139B" w:rsidRPr="00497ADD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Jonas </w:t>
      </w:r>
      <w:proofErr w:type="spellStart"/>
      <w:r w:rsidRPr="00497ADD">
        <w:rPr>
          <w:rFonts w:asciiTheme="minorHAnsi" w:hAnsiTheme="minorHAnsi"/>
          <w:b/>
          <w:color w:val="auto"/>
          <w:sz w:val="24"/>
          <w:lang w:val="en-GB"/>
        </w:rPr>
        <w:t>Radl</w:t>
      </w:r>
      <w:proofErr w:type="spellEnd"/>
      <w:r w:rsidRPr="00497ADD">
        <w:rPr>
          <w:rFonts w:asciiTheme="minorHAnsi" w:hAnsiTheme="minorHAnsi"/>
          <w:color w:val="auto"/>
          <w:sz w:val="24"/>
          <w:lang w:val="en-GB"/>
        </w:rPr>
        <w:t xml:space="preserve">, </w:t>
      </w:r>
      <w:r w:rsidR="00E23EFC" w:rsidRPr="00497ADD">
        <w:rPr>
          <w:rFonts w:asciiTheme="minorHAnsi" w:hAnsiTheme="minorHAnsi"/>
          <w:color w:val="auto"/>
          <w:sz w:val="24"/>
          <w:lang w:val="en-GB"/>
        </w:rPr>
        <w:t xml:space="preserve">Associate professor, Department of social sciences, </w:t>
      </w:r>
      <w:r w:rsidRPr="00497ADD">
        <w:rPr>
          <w:rFonts w:asciiTheme="minorHAnsi" w:hAnsiTheme="minorHAnsi"/>
          <w:color w:val="000000"/>
          <w:sz w:val="24"/>
        </w:rPr>
        <w:t>Carlos III University of Madrid</w:t>
      </w:r>
      <w:r w:rsidR="00E23EFC" w:rsidRPr="00497ADD">
        <w:rPr>
          <w:rFonts w:asciiTheme="minorHAnsi" w:hAnsiTheme="minorHAnsi"/>
          <w:color w:val="000000"/>
          <w:sz w:val="24"/>
        </w:rPr>
        <w:t>, Spain</w:t>
      </w:r>
    </w:p>
    <w:p w14:paraId="44CFA088" w14:textId="11D28F55" w:rsidR="004B0B0B" w:rsidRPr="00497ADD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See: </w:t>
      </w:r>
      <w:hyperlink r:id="rId25" w:history="1">
        <w:r w:rsidR="0050780C" w:rsidRPr="00497ADD">
          <w:rPr>
            <w:rStyle w:val="Lienhypertexte"/>
            <w:rFonts w:asciiTheme="minorHAnsi" w:hAnsiTheme="minorHAnsi"/>
            <w:sz w:val="22"/>
            <w:szCs w:val="22"/>
            <w:lang w:val="en-GB"/>
          </w:rPr>
          <w:t>http://portal.uc3m.es/portal/page/portal/dpto_ciencias_sociales/home/faculty/Jonas%20Radl</w:t>
        </w:r>
      </w:hyperlink>
      <w:r w:rsidR="0050780C" w:rsidRPr="00497ADD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6C4E6249" w14:textId="1EF2FC96" w:rsidR="004B0B0B" w:rsidRPr="00497ADD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 w:val="24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Contact: </w:t>
      </w:r>
      <w:hyperlink r:id="rId26" w:history="1">
        <w:r w:rsidRPr="00497ADD">
          <w:rPr>
            <w:rStyle w:val="Lienhypertexte"/>
            <w:rFonts w:asciiTheme="minorHAnsi" w:eastAsia="Times New Roman" w:hAnsiTheme="minorHAnsi"/>
            <w:sz w:val="24"/>
          </w:rPr>
          <w:t>jradl@clio.uc3m.es</w:t>
        </w:r>
      </w:hyperlink>
    </w:p>
    <w:p w14:paraId="54F28033" w14:textId="77777777" w:rsidR="00F3139B" w:rsidRPr="00497ADD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 w:val="24"/>
        </w:rPr>
      </w:pPr>
    </w:p>
    <w:p w14:paraId="6AD0BB77" w14:textId="63170ACE" w:rsidR="00F3139B" w:rsidRPr="00497ADD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auto"/>
          <w:sz w:val="24"/>
        </w:rPr>
      </w:pPr>
      <w:proofErr w:type="spellStart"/>
      <w:r w:rsidRPr="00497ADD">
        <w:rPr>
          <w:rFonts w:asciiTheme="minorHAnsi" w:eastAsia="Times New Roman" w:hAnsiTheme="minorHAnsi"/>
          <w:b/>
          <w:color w:val="auto"/>
          <w:sz w:val="24"/>
        </w:rPr>
        <w:t>Nata</w:t>
      </w:r>
      <w:proofErr w:type="spellEnd"/>
      <w:r w:rsidRPr="00497ADD">
        <w:rPr>
          <w:rFonts w:asciiTheme="minorHAnsi" w:eastAsia="Times New Roman" w:hAnsiTheme="minorHAnsi"/>
          <w:b/>
          <w:color w:val="auto"/>
          <w:sz w:val="24"/>
        </w:rPr>
        <w:t xml:space="preserve"> </w:t>
      </w:r>
      <w:proofErr w:type="spellStart"/>
      <w:r w:rsidRPr="00497ADD">
        <w:rPr>
          <w:rFonts w:asciiTheme="minorHAnsi" w:eastAsia="Times New Roman" w:hAnsiTheme="minorHAnsi"/>
          <w:b/>
          <w:color w:val="auto"/>
          <w:sz w:val="24"/>
        </w:rPr>
        <w:t>Duvvury</w:t>
      </w:r>
      <w:proofErr w:type="spellEnd"/>
      <w:r w:rsidRPr="00497ADD">
        <w:rPr>
          <w:rFonts w:asciiTheme="minorHAnsi" w:eastAsia="Times New Roman" w:hAnsiTheme="minorHAnsi"/>
          <w:color w:val="auto"/>
          <w:sz w:val="24"/>
        </w:rPr>
        <w:t xml:space="preserve">, </w:t>
      </w:r>
      <w:r w:rsidR="00E23EFC" w:rsidRPr="00497ADD">
        <w:rPr>
          <w:rFonts w:asciiTheme="minorHAnsi" w:eastAsia="Times New Roman" w:hAnsiTheme="minorHAnsi"/>
          <w:color w:val="auto"/>
          <w:sz w:val="24"/>
        </w:rPr>
        <w:t xml:space="preserve">Senior Lecturer, </w:t>
      </w:r>
      <w:r w:rsidRPr="00497ADD">
        <w:rPr>
          <w:rFonts w:asciiTheme="minorHAnsi" w:eastAsia="Times New Roman" w:hAnsiTheme="minorHAnsi"/>
          <w:color w:val="auto"/>
          <w:sz w:val="24"/>
        </w:rPr>
        <w:t xml:space="preserve">School of </w:t>
      </w:r>
      <w:proofErr w:type="gramStart"/>
      <w:r w:rsidRPr="00497ADD">
        <w:rPr>
          <w:rFonts w:asciiTheme="minorHAnsi" w:eastAsia="Times New Roman" w:hAnsiTheme="minorHAnsi"/>
          <w:color w:val="auto"/>
          <w:sz w:val="24"/>
        </w:rPr>
        <w:t>Political Science</w:t>
      </w:r>
      <w:proofErr w:type="gramEnd"/>
      <w:r w:rsidRPr="00497ADD">
        <w:rPr>
          <w:rFonts w:asciiTheme="minorHAnsi" w:eastAsia="Times New Roman" w:hAnsiTheme="minorHAnsi"/>
          <w:color w:val="auto"/>
          <w:sz w:val="24"/>
        </w:rPr>
        <w:t xml:space="preserve"> &amp; sociology, NUI Galway</w:t>
      </w:r>
      <w:r w:rsidR="00E23EFC" w:rsidRPr="00497ADD">
        <w:rPr>
          <w:rFonts w:asciiTheme="minorHAnsi" w:eastAsia="Times New Roman" w:hAnsiTheme="minorHAnsi"/>
          <w:color w:val="auto"/>
          <w:sz w:val="24"/>
        </w:rPr>
        <w:t>, Ireland</w:t>
      </w:r>
    </w:p>
    <w:p w14:paraId="2BAC9155" w14:textId="6EBD3081" w:rsidR="00F3139B" w:rsidRPr="00074F39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auto"/>
          <w:sz w:val="24"/>
        </w:rPr>
      </w:pPr>
      <w:r w:rsidRPr="00074F39">
        <w:rPr>
          <w:rFonts w:asciiTheme="minorHAnsi" w:eastAsia="Times New Roman" w:hAnsiTheme="minorHAnsi"/>
          <w:color w:val="auto"/>
          <w:sz w:val="24"/>
        </w:rPr>
        <w:t>See:</w:t>
      </w:r>
      <w:r w:rsidR="00E23EFC" w:rsidRPr="00074F39">
        <w:rPr>
          <w:rFonts w:asciiTheme="minorHAnsi" w:eastAsia="Times New Roman" w:hAnsiTheme="minorHAnsi"/>
          <w:color w:val="auto"/>
          <w:sz w:val="24"/>
        </w:rPr>
        <w:t xml:space="preserve"> </w:t>
      </w:r>
      <w:hyperlink r:id="rId27" w:history="1">
        <w:r w:rsidRPr="00074F39">
          <w:rPr>
            <w:rStyle w:val="Lienhypertexte"/>
            <w:rFonts w:asciiTheme="minorHAnsi" w:eastAsia="Times New Roman" w:hAnsiTheme="minorHAnsi"/>
            <w:color w:val="auto"/>
            <w:sz w:val="22"/>
            <w:szCs w:val="22"/>
            <w:u w:val="none"/>
          </w:rPr>
          <w:t>http://www.nuigalway.ie/our-research/people/political-science-and-sociology/nataduvvury/</w:t>
        </w:r>
      </w:hyperlink>
      <w:r w:rsidR="00074F39">
        <w:rPr>
          <w:rStyle w:val="Lienhypertexte"/>
          <w:rFonts w:asciiTheme="minorHAnsi" w:eastAsia="Times New Roman" w:hAnsiTheme="minorHAnsi"/>
          <w:color w:val="auto"/>
          <w:sz w:val="22"/>
          <w:szCs w:val="22"/>
          <w:u w:val="none"/>
        </w:rPr>
        <w:t xml:space="preserve"> </w:t>
      </w:r>
    </w:p>
    <w:p w14:paraId="4A49FC68" w14:textId="5ECABAAE" w:rsidR="00F3139B" w:rsidRPr="00497ADD" w:rsidRDefault="00F3139B" w:rsidP="007724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/>
          <w:color w:val="auto"/>
          <w:sz w:val="24"/>
        </w:rPr>
        <w:t xml:space="preserve">Contact: </w:t>
      </w:r>
      <w:hyperlink r:id="rId28" w:history="1">
        <w:r w:rsidR="00E23EFC" w:rsidRPr="00497ADD">
          <w:rPr>
            <w:rStyle w:val="Lienhypertexte"/>
            <w:rFonts w:asciiTheme="minorHAnsi" w:eastAsia="Times New Roman" w:hAnsiTheme="minorHAnsi"/>
            <w:sz w:val="24"/>
          </w:rPr>
          <w:t>nata.duvvury@nuigalway.ie</w:t>
        </w:r>
      </w:hyperlink>
      <w:r w:rsidR="00E23EFC" w:rsidRPr="00497ADD">
        <w:rPr>
          <w:rFonts w:asciiTheme="minorHAnsi" w:eastAsia="Times New Roman" w:hAnsiTheme="minorHAnsi"/>
          <w:color w:val="auto"/>
          <w:sz w:val="24"/>
        </w:rPr>
        <w:t xml:space="preserve"> </w:t>
      </w:r>
    </w:p>
    <w:p w14:paraId="67972D9C" w14:textId="77777777" w:rsidR="00497ADD" w:rsidRPr="00497ADD" w:rsidRDefault="00497ADD" w:rsidP="00490CEE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23167D5C" w14:textId="29C74353" w:rsidR="00490CEE" w:rsidRPr="00996CF3" w:rsidRDefault="00490CEE" w:rsidP="00490CEE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This 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Training School </w:t>
      </w:r>
      <w:r w:rsidR="00497ADD" w:rsidRPr="00497ADD">
        <w:rPr>
          <w:rFonts w:asciiTheme="minorHAnsi" w:hAnsiTheme="minorHAnsi"/>
          <w:color w:val="auto"/>
          <w:sz w:val="24"/>
          <w:lang w:val="en-GB"/>
        </w:rPr>
        <w:t>i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s </w:t>
      </w:r>
      <w:r w:rsidRPr="00497ADD">
        <w:rPr>
          <w:rFonts w:asciiTheme="minorHAnsi" w:hAnsiTheme="minorHAnsi"/>
          <w:color w:val="auto"/>
          <w:sz w:val="24"/>
          <w:lang w:val="en-GB"/>
        </w:rPr>
        <w:t>organised by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 the TS Committee, chair</w:t>
      </w:r>
      <w:r w:rsidR="00376102">
        <w:rPr>
          <w:rFonts w:asciiTheme="minorHAnsi" w:hAnsiTheme="minorHAnsi"/>
          <w:color w:val="auto"/>
          <w:sz w:val="24"/>
          <w:lang w:val="en-GB"/>
        </w:rPr>
        <w:t>e</w:t>
      </w:r>
      <w:r w:rsidR="00497ADD">
        <w:rPr>
          <w:rFonts w:asciiTheme="minorHAnsi" w:hAnsiTheme="minorHAnsi"/>
          <w:color w:val="auto"/>
          <w:sz w:val="24"/>
          <w:lang w:val="en-GB"/>
        </w:rPr>
        <w:t>d by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: </w:t>
      </w:r>
      <w:r w:rsidRPr="00497ADD">
        <w:rPr>
          <w:rFonts w:asciiTheme="minorHAnsi" w:hAnsiTheme="minorHAnsi" w:cs="Arial"/>
          <w:b/>
          <w:color w:val="auto"/>
          <w:sz w:val="24"/>
          <w:lang w:val="en-GB"/>
        </w:rPr>
        <w:t xml:space="preserve">Nicky Le </w:t>
      </w:r>
      <w:proofErr w:type="spellStart"/>
      <w:r w:rsidRPr="00497ADD">
        <w:rPr>
          <w:rFonts w:asciiTheme="minorHAnsi" w:hAnsiTheme="minorHAnsi" w:cs="Arial"/>
          <w:b/>
          <w:color w:val="auto"/>
          <w:sz w:val="24"/>
          <w:lang w:val="en-GB"/>
        </w:rPr>
        <w:t>Feuvre</w:t>
      </w:r>
      <w:proofErr w:type="spellEnd"/>
      <w:r w:rsidRPr="00497ADD">
        <w:rPr>
          <w:rFonts w:asciiTheme="minorHAnsi" w:hAnsiTheme="minorHAnsi" w:cs="Arial"/>
          <w:color w:val="auto"/>
          <w:sz w:val="24"/>
          <w:lang w:val="en-GB"/>
        </w:rPr>
        <w:t>, Professor</w:t>
      </w:r>
      <w:r w:rsidR="00497ADD">
        <w:rPr>
          <w:rFonts w:asciiTheme="minorHAnsi" w:hAnsiTheme="minorHAnsi" w:cs="Arial"/>
          <w:color w:val="auto"/>
          <w:sz w:val="24"/>
          <w:lang w:val="en-GB"/>
        </w:rPr>
        <w:t xml:space="preserve"> of Sociology at the University of Lausanne, </w:t>
      </w:r>
      <w:r w:rsidRPr="00497ADD">
        <w:rPr>
          <w:rFonts w:asciiTheme="minorHAnsi" w:hAnsiTheme="minorHAnsi" w:cs="Arial"/>
          <w:color w:val="auto"/>
          <w:sz w:val="24"/>
          <w:lang w:val="en-GB"/>
        </w:rPr>
        <w:t xml:space="preserve">Switzerland: </w:t>
      </w:r>
      <w:hyperlink r:id="rId29" w:history="1">
        <w:r w:rsidR="00376102" w:rsidRPr="00B749BB">
          <w:rPr>
            <w:rStyle w:val="Lienhypertexte"/>
            <w:rFonts w:asciiTheme="minorHAnsi" w:hAnsiTheme="minorHAnsi" w:cs="Arial"/>
            <w:sz w:val="24"/>
            <w:lang w:val="en-GB"/>
          </w:rPr>
          <w:t>Nicky.LeFeuvre@unil.ch</w:t>
        </w:r>
      </w:hyperlink>
      <w:r w:rsidR="00376102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14:paraId="3EEA052B" w14:textId="77777777" w:rsidR="00490CEE" w:rsidRPr="00497ADD" w:rsidRDefault="00490CEE" w:rsidP="00490CEE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31FA0BD6" w14:textId="32D39702" w:rsidR="00490CEE" w:rsidRPr="00497ADD" w:rsidRDefault="00490CEE" w:rsidP="00490CEE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local organising team </w:t>
      </w:r>
      <w:r w:rsidRPr="00497ADD">
        <w:rPr>
          <w:rFonts w:asciiTheme="minorHAnsi" w:hAnsiTheme="minorHAnsi"/>
          <w:color w:val="auto"/>
          <w:sz w:val="24"/>
          <w:lang w:val="en-GB"/>
        </w:rPr>
        <w:t>is led by: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2"/>
      </w:tblGrid>
      <w:tr w:rsidR="00490CEE" w:rsidRPr="00497ADD" w14:paraId="31B128D6" w14:textId="77777777" w:rsidTr="00490C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FD40B" w14:textId="77777777" w:rsidR="008B6FE4" w:rsidRDefault="008B6FE4" w:rsidP="00490CEE">
            <w:pPr>
              <w:rPr>
                <w:rFonts w:asciiTheme="minorHAnsi" w:eastAsia="Times New Roman" w:hAnsiTheme="minorHAnsi"/>
                <w:b/>
                <w:color w:val="auto"/>
                <w:sz w:val="24"/>
                <w:lang w:val="fr-CH" w:eastAsia="fr-FR"/>
              </w:rPr>
            </w:pPr>
          </w:p>
          <w:p w14:paraId="60A4E9FB" w14:textId="7A557514" w:rsidR="00490CEE" w:rsidRPr="00497ADD" w:rsidRDefault="00490CEE" w:rsidP="00490CEE">
            <w:pPr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</w:pPr>
            <w:r w:rsidRPr="00497ADD">
              <w:rPr>
                <w:rFonts w:asciiTheme="minorHAnsi" w:eastAsia="Times New Roman" w:hAnsiTheme="minorHAnsi"/>
                <w:b/>
                <w:color w:val="auto"/>
                <w:sz w:val="24"/>
                <w:lang w:val="fr-CH" w:eastAsia="fr-FR"/>
              </w:rPr>
              <w:t>Martina Rasticova</w:t>
            </w:r>
            <w:r w:rsidRPr="00497ADD"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  <w:t xml:space="preserve">, Associate Professor, Department of Law and Social Sciences, University of Mendel in Brno, Czech Republic: </w:t>
            </w:r>
            <w:hyperlink r:id="rId30" w:history="1">
              <w:r w:rsidR="00376102" w:rsidRPr="00B749BB">
                <w:rPr>
                  <w:rStyle w:val="Lienhypertexte"/>
                  <w:rFonts w:asciiTheme="minorHAnsi" w:eastAsia="Times New Roman" w:hAnsiTheme="minorHAnsi"/>
                  <w:sz w:val="24"/>
                  <w:lang w:val="fr-CH" w:eastAsia="fr-FR"/>
                </w:rPr>
                <w:t>martina.rasticova@mendelu.cz</w:t>
              </w:r>
            </w:hyperlink>
            <w:r w:rsidR="00376102"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  <w:t xml:space="preserve"> </w:t>
            </w:r>
          </w:p>
        </w:tc>
      </w:tr>
    </w:tbl>
    <w:p w14:paraId="10EB934F" w14:textId="77777777" w:rsidR="00490CEE" w:rsidRPr="00497ADD" w:rsidRDefault="00490CEE" w:rsidP="00EE0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5FB8EBFB" w14:textId="77777777"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lastRenderedPageBreak/>
        <w:t xml:space="preserve">Who can </w:t>
      </w:r>
      <w:proofErr w:type="gramStart"/>
      <w:r w:rsidRPr="00497ADD">
        <w:rPr>
          <w:rFonts w:asciiTheme="minorHAnsi" w:hAnsiTheme="minorHAnsi"/>
          <w:b/>
          <w:color w:val="auto"/>
          <w:sz w:val="24"/>
          <w:lang w:val="en-GB"/>
        </w:rPr>
        <w:t>apply ?</w:t>
      </w:r>
      <w:proofErr w:type="gramEnd"/>
    </w:p>
    <w:p w14:paraId="5441E828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7F74168D" w14:textId="734ECAE0" w:rsidR="00364769" w:rsidRPr="00497ADD" w:rsidRDefault="00364769" w:rsidP="00364769">
      <w:pPr>
        <w:jc w:val="both"/>
        <w:rPr>
          <w:rFonts w:asciiTheme="minorHAnsi" w:hAnsiTheme="minorHAnsi" w:cs="Arial"/>
          <w:color w:val="000000"/>
          <w:sz w:val="24"/>
          <w:shd w:val="clear" w:color="auto" w:fill="FFFFFF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COST training schools are mainly aimed at PhD students and early career investigators (ECI = PhD + 7 years), although more senior academics, researchers and</w:t>
      </w:r>
      <w:r w:rsidR="00996CF3">
        <w:rPr>
          <w:rFonts w:asciiTheme="minorHAnsi" w:hAnsiTheme="minorHAnsi"/>
          <w:color w:val="auto"/>
          <w:sz w:val="24"/>
          <w:lang w:val="en-GB"/>
        </w:rPr>
        <w:t xml:space="preserve"> policy-makers may also apply. When e</w:t>
      </w:r>
      <w:r w:rsidR="00996CF3" w:rsidRPr="00497ADD">
        <w:rPr>
          <w:rFonts w:asciiTheme="minorHAnsi" w:hAnsiTheme="minorHAnsi"/>
          <w:color w:val="auto"/>
          <w:sz w:val="24"/>
          <w:lang w:val="en-GB"/>
        </w:rPr>
        <w:t xml:space="preserve">valuating </w:t>
      </w:r>
      <w:r w:rsidR="00996CF3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="00996CF3" w:rsidRPr="00497ADD">
        <w:rPr>
          <w:rFonts w:asciiTheme="minorHAnsi" w:hAnsiTheme="minorHAnsi"/>
          <w:color w:val="auto"/>
          <w:sz w:val="24"/>
          <w:lang w:val="en-GB"/>
        </w:rPr>
        <w:t>applications</w:t>
      </w:r>
      <w:r w:rsidR="00996CF3">
        <w:rPr>
          <w:rFonts w:asciiTheme="minorHAnsi" w:hAnsiTheme="minorHAnsi"/>
          <w:color w:val="auto"/>
          <w:sz w:val="24"/>
          <w:lang w:val="en-GB"/>
        </w:rPr>
        <w:t>, p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riority will be given to ECIs. </w:t>
      </w:r>
      <w:r w:rsidRPr="00497ADD">
        <w:rPr>
          <w:rFonts w:asciiTheme="minorHAnsi" w:hAnsiTheme="minorHAnsi" w:cs="Arial"/>
          <w:color w:val="000000"/>
          <w:sz w:val="24"/>
          <w:shd w:val="clear" w:color="auto" w:fill="FFFFFF"/>
        </w:rPr>
        <w:t>The Traini</w:t>
      </w:r>
      <w:r w:rsidR="00996CF3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ng Schools are also open to COST </w:t>
      </w:r>
      <w:r w:rsidRPr="00497ADD">
        <w:rPr>
          <w:rFonts w:asciiTheme="minorHAnsi" w:hAnsiTheme="minorHAnsi" w:cs="Arial"/>
          <w:color w:val="000000"/>
          <w:sz w:val="24"/>
          <w:shd w:val="clear" w:color="auto" w:fill="FFFFFF"/>
        </w:rPr>
        <w:t>Action members and selected experts</w:t>
      </w:r>
      <w:r w:rsidR="00996CF3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or </w:t>
      </w:r>
      <w:proofErr w:type="gramStart"/>
      <w:r w:rsidR="00996CF3">
        <w:rPr>
          <w:rFonts w:asciiTheme="minorHAnsi" w:hAnsiTheme="minorHAnsi" w:cs="Arial"/>
          <w:color w:val="000000"/>
          <w:sz w:val="24"/>
          <w:shd w:val="clear" w:color="auto" w:fill="FFFFFF"/>
        </w:rPr>
        <w:t>stake-holders</w:t>
      </w:r>
      <w:proofErr w:type="gramEnd"/>
      <w:r w:rsidRPr="00497ADD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. 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See 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COST </w:t>
      </w:r>
      <w:proofErr w:type="spellStart"/>
      <w:r w:rsidRPr="00497ADD">
        <w:rPr>
          <w:rFonts w:asciiTheme="minorHAnsi" w:hAnsiTheme="minorHAnsi"/>
          <w:color w:val="auto"/>
          <w:sz w:val="24"/>
          <w:lang w:val="en-GB"/>
        </w:rPr>
        <w:t>Vademecum</w:t>
      </w:r>
      <w:proofErr w:type="spellEnd"/>
      <w:r w:rsidRPr="00497ADD">
        <w:rPr>
          <w:rFonts w:asciiTheme="minorHAnsi" w:hAnsiTheme="minorHAnsi"/>
          <w:color w:val="auto"/>
          <w:sz w:val="24"/>
          <w:lang w:val="en-GB"/>
        </w:rPr>
        <w:t xml:space="preserve"> for full details.</w:t>
      </w:r>
    </w:p>
    <w:p w14:paraId="23921F21" w14:textId="77777777" w:rsidR="00364769" w:rsidRPr="00F217EE" w:rsidRDefault="00364769" w:rsidP="00364769">
      <w:pPr>
        <w:pStyle w:val="NormalWeb"/>
        <w:rPr>
          <w:rFonts w:asciiTheme="minorHAnsi" w:hAnsiTheme="minorHAnsi"/>
        </w:rPr>
      </w:pPr>
      <w:r w:rsidRPr="00F217EE">
        <w:rPr>
          <w:rStyle w:val="lev"/>
          <w:rFonts w:asciiTheme="minorHAnsi" w:hAnsiTheme="minorHAnsi"/>
        </w:rPr>
        <w:t>Trainees eligible for reimbursement:</w:t>
      </w:r>
    </w:p>
    <w:p w14:paraId="37C0EADD" w14:textId="77777777" w:rsidR="00364769" w:rsidRPr="00F217EE" w:rsidRDefault="00364769" w:rsidP="00364769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Trainees from COST countries;</w:t>
      </w:r>
    </w:p>
    <w:p w14:paraId="7EFEEAC3" w14:textId="77777777" w:rsidR="00364769" w:rsidRPr="00F217EE" w:rsidRDefault="00364769" w:rsidP="00364769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Trainees from approved NNC institutions;</w:t>
      </w:r>
    </w:p>
    <w:p w14:paraId="148129D0" w14:textId="77777777" w:rsidR="00364769" w:rsidRPr="00F217EE" w:rsidRDefault="00364769" w:rsidP="00364769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 xml:space="preserve">Trainees from approved European RTD </w:t>
      </w:r>
      <w:proofErr w:type="spellStart"/>
      <w:r w:rsidRPr="00F217EE">
        <w:rPr>
          <w:rFonts w:asciiTheme="minorHAnsi" w:hAnsiTheme="minorHAnsi"/>
          <w:sz w:val="24"/>
        </w:rPr>
        <w:t>Organisations</w:t>
      </w:r>
      <w:proofErr w:type="spellEnd"/>
      <w:r w:rsidRPr="00F217EE">
        <w:rPr>
          <w:rFonts w:asciiTheme="minorHAnsi" w:hAnsiTheme="minorHAnsi"/>
          <w:sz w:val="24"/>
        </w:rPr>
        <w:t>.</w:t>
      </w:r>
    </w:p>
    <w:p w14:paraId="3A2DC47D" w14:textId="77777777" w:rsidR="00364769" w:rsidRPr="00F217EE" w:rsidRDefault="00364769" w:rsidP="00364769">
      <w:pPr>
        <w:pStyle w:val="NormalWeb"/>
        <w:rPr>
          <w:rFonts w:asciiTheme="minorHAnsi" w:hAnsiTheme="minorHAnsi"/>
        </w:rPr>
      </w:pPr>
      <w:r w:rsidRPr="00F217EE">
        <w:rPr>
          <w:rFonts w:asciiTheme="minorHAnsi" w:hAnsiTheme="minorHAnsi"/>
        </w:rPr>
        <w:t>The Management Committee (MC) of the Action decides the financial contribution for Trainees attending a Training School. This decision must be based on the following rules:</w:t>
      </w:r>
    </w:p>
    <w:p w14:paraId="08D7C488" w14:textId="77777777"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The reimbursement rate per day is EUR 160 maximum;</w:t>
      </w:r>
    </w:p>
    <w:p w14:paraId="589B5611" w14:textId="77777777"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Up to EUR 300 may be attributed for travel expenses;</w:t>
      </w:r>
    </w:p>
    <w:p w14:paraId="5A41C103" w14:textId="77777777"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A maximum grant of EUR 1 500 can be awarded;</w:t>
      </w:r>
    </w:p>
    <w:p w14:paraId="27966D14" w14:textId="77777777"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Grants for Trainees can vary depending on the country of the Trainees (e.g. Domestic, near countries, far countries);</w:t>
      </w:r>
    </w:p>
    <w:p w14:paraId="50E35BB3" w14:textId="77777777"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 xml:space="preserve">Prior to the Training School, the trainees must </w:t>
      </w:r>
      <w:r w:rsidRPr="00F217EE">
        <w:rPr>
          <w:rFonts w:asciiTheme="minorHAnsi" w:hAnsiTheme="minorHAnsi"/>
          <w:sz w:val="24"/>
        </w:rPr>
        <w:fldChar w:fldCharType="begin"/>
      </w:r>
      <w:r w:rsidRPr="00F217EE">
        <w:rPr>
          <w:rFonts w:asciiTheme="minorHAnsi" w:hAnsiTheme="minorHAnsi"/>
          <w:sz w:val="24"/>
        </w:rPr>
        <w:instrText xml:space="preserve"> HYPERLINK "https://e-services.cost.eu" \t "_blank" </w:instrText>
      </w:r>
      <w:r w:rsidRPr="00F217EE">
        <w:rPr>
          <w:rFonts w:asciiTheme="minorHAnsi" w:hAnsiTheme="minorHAnsi"/>
          <w:sz w:val="24"/>
        </w:rPr>
        <w:fldChar w:fldCharType="separate"/>
      </w:r>
      <w:r w:rsidRPr="00F217EE">
        <w:rPr>
          <w:rStyle w:val="Lienhypertexte"/>
          <w:rFonts w:asciiTheme="minorHAnsi" w:hAnsiTheme="minorHAnsi"/>
          <w:sz w:val="24"/>
        </w:rPr>
        <w:t>register on e-COST</w:t>
      </w:r>
      <w:r w:rsidRPr="00F217EE">
        <w:rPr>
          <w:rStyle w:val="Lienhypertexte"/>
          <w:rFonts w:asciiTheme="minorHAnsi" w:hAnsiTheme="minorHAnsi"/>
          <w:sz w:val="24"/>
        </w:rPr>
        <w:fldChar w:fldCharType="end"/>
      </w:r>
      <w:r w:rsidRPr="00F217EE">
        <w:rPr>
          <w:rFonts w:asciiTheme="minorHAnsi" w:hAnsiTheme="minorHAnsi"/>
          <w:sz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8"/>
      </w:tblGrid>
      <w:tr w:rsidR="008E2316" w:rsidRPr="00F217EE" w14:paraId="270AEA09" w14:textId="77777777" w:rsidTr="008E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E04F8" w14:textId="1CF8A213" w:rsidR="008E2316" w:rsidRPr="00F217EE" w:rsidRDefault="00497ADD" w:rsidP="008E2316">
            <w:pPr>
              <w:pStyle w:val="NormalWeb"/>
              <w:rPr>
                <w:rFonts w:asciiTheme="minorHAnsi" w:hAnsiTheme="minorHAnsi"/>
                <w:lang w:val="en-GB"/>
              </w:rPr>
            </w:pPr>
            <w:r w:rsidRPr="00F217EE">
              <w:rPr>
                <w:rFonts w:asciiTheme="minorHAnsi" w:hAnsiTheme="minorHAnsi"/>
                <w:lang w:val="en-GB"/>
              </w:rPr>
              <w:t>Trainees</w:t>
            </w:r>
            <w:r w:rsidR="008E2316" w:rsidRPr="00F217EE">
              <w:rPr>
                <w:rFonts w:asciiTheme="minorHAnsi" w:hAnsiTheme="minorHAnsi"/>
                <w:lang w:val="en-GB"/>
              </w:rPr>
              <w:t xml:space="preserve"> who are self -funded are also welcome to apply to attend the Training School.  </w:t>
            </w:r>
          </w:p>
          <w:p w14:paraId="5EA16653" w14:textId="77777777" w:rsidR="008E2316" w:rsidRPr="00F217EE" w:rsidRDefault="008E2316" w:rsidP="008E2316">
            <w:pPr>
              <w:jc w:val="both"/>
              <w:rPr>
                <w:rFonts w:asciiTheme="minorHAnsi" w:hAnsiTheme="minorHAnsi"/>
                <w:b/>
                <w:color w:val="auto"/>
                <w:sz w:val="24"/>
                <w:lang w:val="en-GB"/>
              </w:rPr>
            </w:pPr>
            <w:r w:rsidRPr="00F217EE">
              <w:rPr>
                <w:rFonts w:asciiTheme="minorHAnsi" w:hAnsiTheme="minorHAnsi"/>
                <w:b/>
                <w:color w:val="auto"/>
                <w:sz w:val="24"/>
                <w:lang w:val="en-GB"/>
              </w:rPr>
              <w:t>Language skills</w:t>
            </w:r>
          </w:p>
          <w:p w14:paraId="21286DD9" w14:textId="77777777" w:rsidR="008E2316" w:rsidRPr="00F217EE" w:rsidRDefault="008E2316" w:rsidP="008E2316">
            <w:pPr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</w:pPr>
          </w:p>
        </w:tc>
      </w:tr>
    </w:tbl>
    <w:p w14:paraId="208E65C4" w14:textId="78DBCF1C" w:rsidR="00364769" w:rsidRPr="00F217EE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F217EE">
        <w:rPr>
          <w:rFonts w:asciiTheme="minorHAnsi" w:hAnsiTheme="minorHAnsi"/>
          <w:color w:val="auto"/>
          <w:sz w:val="24"/>
          <w:lang w:val="en-GB"/>
        </w:rPr>
        <w:t xml:space="preserve">Unless otherwise indicated, all the modules will take place in English and the ability to speak, read and write fluently in this language is an absolute requirement. </w:t>
      </w:r>
    </w:p>
    <w:p w14:paraId="096E67E1" w14:textId="77777777" w:rsidR="00497ADD" w:rsidRPr="00497ADD" w:rsidRDefault="00497ADD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11E2E181" w14:textId="36B9F32C" w:rsidR="008B6FE4" w:rsidRDefault="008B6FE4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>
        <w:rPr>
          <w:rFonts w:asciiTheme="minorHAnsi" w:eastAsia="Times New Roman" w:hAnsiTheme="minorHAnsi" w:cs="Arial"/>
          <w:b/>
          <w:color w:val="auto"/>
          <w:sz w:val="24"/>
          <w:lang w:val="en-GB"/>
        </w:rPr>
        <w:br w:type="page"/>
      </w:r>
    </w:p>
    <w:p w14:paraId="16B2C0D8" w14:textId="77777777" w:rsidR="00364769" w:rsidRPr="00497ADD" w:rsidRDefault="00364769" w:rsidP="00364769">
      <w:pPr>
        <w:jc w:val="both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14:paraId="47F1C869" w14:textId="1C3AA199" w:rsidR="00364769" w:rsidRPr="00497ADD" w:rsidRDefault="00364769" w:rsidP="00490CEE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>Draft programme</w:t>
      </w:r>
      <w:r w:rsidR="00490CEE"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 (details to be confirmed)</w:t>
      </w:r>
    </w:p>
    <w:p w14:paraId="21A246FA" w14:textId="3A0360CF" w:rsidR="00364769" w:rsidRDefault="00490CEE" w:rsidP="00DE58AE">
      <w:pPr>
        <w:jc w:val="center"/>
        <w:rPr>
          <w:rStyle w:val="Lienhypertexte"/>
          <w:rFonts w:asciiTheme="minorHAnsi" w:eastAsia="Times New Roman" w:hAnsiTheme="minorHAnsi"/>
          <w:color w:val="954F72"/>
          <w:sz w:val="22"/>
          <w:szCs w:val="22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Location: </w:t>
      </w:r>
      <w:r w:rsidRPr="00497ADD">
        <w:rPr>
          <w:rFonts w:asciiTheme="minorHAnsi" w:eastAsia="Times New Roman" w:hAnsiTheme="minorHAnsi"/>
          <w:color w:val="1F497D"/>
          <w:sz w:val="22"/>
          <w:szCs w:val="22"/>
        </w:rPr>
        <w:t xml:space="preserve">Faculty of Business and </w:t>
      </w:r>
      <w:r w:rsidR="00497ADD">
        <w:rPr>
          <w:rFonts w:asciiTheme="minorHAnsi" w:eastAsia="Times New Roman" w:hAnsiTheme="minorHAnsi"/>
          <w:color w:val="1F497D"/>
          <w:sz w:val="22"/>
          <w:szCs w:val="22"/>
        </w:rPr>
        <w:t xml:space="preserve">Economics, Mendel University of </w:t>
      </w:r>
      <w:r w:rsidRPr="00497ADD">
        <w:rPr>
          <w:rFonts w:asciiTheme="minorHAnsi" w:eastAsia="Times New Roman" w:hAnsiTheme="minorHAnsi"/>
          <w:color w:val="1F497D"/>
          <w:sz w:val="22"/>
          <w:szCs w:val="22"/>
        </w:rPr>
        <w:t>Brno</w:t>
      </w:r>
      <w:r w:rsidR="00DE58AE">
        <w:rPr>
          <w:rFonts w:asciiTheme="minorHAnsi" w:eastAsia="Times New Roman" w:hAnsiTheme="minorHAnsi"/>
          <w:color w:val="1F497D"/>
          <w:sz w:val="22"/>
          <w:szCs w:val="22"/>
        </w:rPr>
        <w:tab/>
      </w:r>
      <w:r w:rsidR="00497ADD"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  <w:t xml:space="preserve"> </w:t>
      </w:r>
      <w:hyperlink r:id="rId31" w:history="1">
        <w:r w:rsidRPr="00497ADD">
          <w:rPr>
            <w:rStyle w:val="Lienhypertexte"/>
            <w:rFonts w:asciiTheme="minorHAnsi" w:eastAsia="Times New Roman" w:hAnsiTheme="minorHAnsi"/>
            <w:color w:val="954F72"/>
            <w:sz w:val="22"/>
            <w:szCs w:val="22"/>
          </w:rPr>
          <w:t>http://www.pef.mendelu.cz/en/</w:t>
        </w:r>
      </w:hyperlink>
    </w:p>
    <w:p w14:paraId="6BC6B20C" w14:textId="77777777" w:rsidR="00996CF3" w:rsidRDefault="00996CF3" w:rsidP="00DE58AE">
      <w:pPr>
        <w:jc w:val="center"/>
        <w:rPr>
          <w:rStyle w:val="Lienhypertexte"/>
          <w:rFonts w:asciiTheme="minorHAnsi" w:eastAsia="Times New Roman" w:hAnsiTheme="minorHAnsi"/>
          <w:color w:val="954F72"/>
          <w:sz w:val="22"/>
          <w:szCs w:val="22"/>
        </w:rPr>
      </w:pPr>
    </w:p>
    <w:p w14:paraId="40A97750" w14:textId="77777777" w:rsidR="00996CF3" w:rsidRPr="00DE58AE" w:rsidRDefault="00996CF3" w:rsidP="00DE58AE">
      <w:pPr>
        <w:jc w:val="center"/>
        <w:rPr>
          <w:rFonts w:asciiTheme="minorHAnsi" w:eastAsia="Times New Roman" w:hAnsiTheme="minorHAnsi"/>
        </w:rPr>
      </w:pPr>
    </w:p>
    <w:tbl>
      <w:tblPr>
        <w:tblStyle w:val="TableauNorm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533"/>
        <w:gridCol w:w="2751"/>
        <w:gridCol w:w="2039"/>
        <w:gridCol w:w="2493"/>
      </w:tblGrid>
      <w:tr w:rsidR="00B23E45" w:rsidRPr="00497ADD" w14:paraId="010011C7" w14:textId="77777777" w:rsidTr="00E74680">
        <w:tc>
          <w:tcPr>
            <w:tcW w:w="0" w:type="auto"/>
          </w:tcPr>
          <w:p w14:paraId="6989AEB3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</w:tcPr>
          <w:p w14:paraId="61FFE69C" w14:textId="48B8A962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 w:rsidRPr="00497ADD">
              <w:rPr>
                <w:rFonts w:asciiTheme="minorHAnsi" w:hAnsiTheme="minorHAnsi"/>
                <w:sz w:val="18"/>
              </w:rPr>
              <w:t>Sunday</w:t>
            </w:r>
            <w:proofErr w:type="spellEnd"/>
            <w:r w:rsidRPr="00497ADD">
              <w:rPr>
                <w:rFonts w:asciiTheme="minorHAnsi" w:hAnsiTheme="minorHAnsi"/>
                <w:sz w:val="18"/>
              </w:rPr>
              <w:t xml:space="preserve"> 18</w:t>
            </w:r>
            <w:r w:rsidR="00364769" w:rsidRPr="00497ADD">
              <w:rPr>
                <w:rFonts w:asciiTheme="minorHAnsi" w:hAnsiTheme="minorHAnsi"/>
                <w:sz w:val="18"/>
              </w:rPr>
              <w:t>.03.201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3EE9DB" w14:textId="0F6FB424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 w:rsidRPr="00497ADD">
              <w:rPr>
                <w:rFonts w:asciiTheme="minorHAnsi" w:hAnsiTheme="minorHAnsi"/>
                <w:sz w:val="18"/>
              </w:rPr>
              <w:t>Monday</w:t>
            </w:r>
            <w:proofErr w:type="spellEnd"/>
          </w:p>
          <w:p w14:paraId="559E41B6" w14:textId="214EEE3E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19.03.</w:t>
            </w:r>
            <w:r w:rsidR="00364769" w:rsidRPr="00497ADD">
              <w:rPr>
                <w:rFonts w:asciiTheme="minorHAnsi" w:hAnsiTheme="minorHAnsi"/>
                <w:sz w:val="18"/>
              </w:rPr>
              <w:t>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4BC413" w14:textId="38DC6297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Tuesday</w:t>
            </w:r>
            <w:r w:rsidR="00364769" w:rsidRPr="00497ADD">
              <w:rPr>
                <w:rFonts w:asciiTheme="minorHAnsi" w:hAnsiTheme="minorHAnsi"/>
                <w:sz w:val="18"/>
              </w:rPr>
              <w:t xml:space="preserve"> </w:t>
            </w:r>
          </w:p>
          <w:p w14:paraId="7CADE863" w14:textId="7C6AE540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20</w:t>
            </w:r>
            <w:r w:rsidR="00364769" w:rsidRPr="00497ADD">
              <w:rPr>
                <w:rFonts w:asciiTheme="minorHAnsi" w:hAnsiTheme="minorHAnsi"/>
                <w:sz w:val="18"/>
              </w:rPr>
              <w:t>.03.201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B915DA" w14:textId="3F29C503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 w:rsidRPr="00497ADD">
              <w:rPr>
                <w:rFonts w:asciiTheme="minorHAnsi" w:hAnsiTheme="minorHAnsi"/>
                <w:sz w:val="18"/>
              </w:rPr>
              <w:t>Wednesday</w:t>
            </w:r>
            <w:proofErr w:type="spellEnd"/>
          </w:p>
          <w:p w14:paraId="758817A5" w14:textId="7E717383"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21</w:t>
            </w:r>
            <w:r w:rsidR="00364769" w:rsidRPr="00497ADD">
              <w:rPr>
                <w:rFonts w:asciiTheme="minorHAnsi" w:hAnsiTheme="minorHAnsi"/>
                <w:sz w:val="18"/>
              </w:rPr>
              <w:t>.03.201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</w:tr>
      <w:tr w:rsidR="00B23E45" w:rsidRPr="00497ADD" w14:paraId="384B26F3" w14:textId="77777777" w:rsidTr="00E74680">
        <w:trPr>
          <w:trHeight w:val="198"/>
        </w:trPr>
        <w:tc>
          <w:tcPr>
            <w:tcW w:w="0" w:type="auto"/>
          </w:tcPr>
          <w:p w14:paraId="7AB6A414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Room</w:t>
            </w:r>
          </w:p>
        </w:tc>
        <w:tc>
          <w:tcPr>
            <w:tcW w:w="0" w:type="auto"/>
          </w:tcPr>
          <w:p w14:paraId="4BC19A9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545384" w14:textId="1F4CE759"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Cs w:val="20"/>
                <w:lang w:val="en-GB"/>
              </w:rPr>
              <w:t>tbc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0714E5CB" w14:textId="64541147"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Cs w:val="20"/>
                <w:lang w:val="en-GB"/>
              </w:rPr>
              <w:t>tbc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47C0535E" w14:textId="7493C0DE"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Cs w:val="20"/>
                <w:lang w:val="en-GB"/>
              </w:rPr>
              <w:t>Tbc</w:t>
            </w:r>
            <w:proofErr w:type="spellEnd"/>
          </w:p>
        </w:tc>
      </w:tr>
      <w:tr w:rsidR="00B23E45" w:rsidRPr="00497ADD" w14:paraId="6200A0D7" w14:textId="77777777" w:rsidTr="00E74680">
        <w:trPr>
          <w:trHeight w:val="1682"/>
        </w:trPr>
        <w:tc>
          <w:tcPr>
            <w:tcW w:w="0" w:type="auto"/>
          </w:tcPr>
          <w:p w14:paraId="3621FE09" w14:textId="743ED927"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09h00-10h3</w:t>
            </w:r>
            <w:r w:rsidR="00364769" w:rsidRPr="00497ADD">
              <w:rPr>
                <w:rFonts w:asciiTheme="minorHAnsi" w:hAnsiTheme="minorHAnsi"/>
                <w:sz w:val="18"/>
              </w:rPr>
              <w:t>0</w:t>
            </w:r>
          </w:p>
          <w:p w14:paraId="511B7D3B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  <w:vMerge w:val="restart"/>
          </w:tcPr>
          <w:p w14:paraId="26A011BC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D50FD8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39CDB44D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Welcome Session</w:t>
            </w:r>
          </w:p>
          <w:p w14:paraId="238AB7D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Round table presentation of people + projects.</w:t>
            </w:r>
          </w:p>
        </w:tc>
        <w:tc>
          <w:tcPr>
            <w:tcW w:w="0" w:type="auto"/>
            <w:shd w:val="clear" w:color="auto" w:fill="auto"/>
          </w:tcPr>
          <w:p w14:paraId="1BBC03C9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16E9E47A" w14:textId="46786B69" w:rsidR="00364769" w:rsidRPr="00497ADD" w:rsidRDefault="00B23E45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Matt Flynn</w:t>
            </w:r>
          </w:p>
          <w:p w14:paraId="0D85AAA9" w14:textId="3D9ED257" w:rsidR="00364769" w:rsidRPr="00497ADD" w:rsidRDefault="00B23E45" w:rsidP="00917648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>Evaluating work-based practices</w:t>
            </w:r>
          </w:p>
        </w:tc>
        <w:tc>
          <w:tcPr>
            <w:tcW w:w="0" w:type="auto"/>
            <w:shd w:val="clear" w:color="auto" w:fill="auto"/>
          </w:tcPr>
          <w:p w14:paraId="5BF0E0D9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14:paraId="767462F4" w14:textId="6E3335AB" w:rsidR="00E51B0B" w:rsidRPr="00497ADD" w:rsidRDefault="00E51B0B" w:rsidP="00917648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Participants</w:t>
            </w:r>
          </w:p>
          <w:p w14:paraId="6A0510EA" w14:textId="77777777" w:rsidR="00E51B0B" w:rsidRPr="00497ADD" w:rsidRDefault="00E51B0B" w:rsidP="00E51B0B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gramStart"/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workshop</w:t>
            </w:r>
            <w:proofErr w:type="gramEnd"/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3</w:t>
            </w:r>
          </w:p>
          <w:p w14:paraId="5B9443F9" w14:textId="09B644CF" w:rsidR="00364769" w:rsidRPr="00B23E45" w:rsidRDefault="00E51B0B" w:rsidP="00E51B0B">
            <w:pPr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All trainers</w:t>
            </w:r>
            <w:r>
              <w:rPr>
                <w:rStyle w:val="Lienhypertexte"/>
                <w:rFonts w:asciiTheme="minorHAnsi" w:hAnsiTheme="minorHAnsi" w:cs="Arial"/>
                <w:b/>
                <w:color w:val="auto"/>
                <w:szCs w:val="20"/>
                <w:u w:val="none"/>
                <w:lang w:val="fr-CH"/>
              </w:rPr>
              <w:t xml:space="preserve"> </w:t>
            </w:r>
          </w:p>
        </w:tc>
      </w:tr>
      <w:tr w:rsidR="00B23E45" w:rsidRPr="00497ADD" w14:paraId="3ACFD396" w14:textId="77777777" w:rsidTr="00E74680">
        <w:tc>
          <w:tcPr>
            <w:tcW w:w="0" w:type="auto"/>
            <w:shd w:val="clear" w:color="auto" w:fill="E0E0E0"/>
          </w:tcPr>
          <w:p w14:paraId="4D273BD6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Break</w:t>
            </w:r>
          </w:p>
        </w:tc>
        <w:tc>
          <w:tcPr>
            <w:tcW w:w="0" w:type="auto"/>
            <w:vMerge/>
            <w:shd w:val="clear" w:color="auto" w:fill="E0E0E0"/>
          </w:tcPr>
          <w:p w14:paraId="752F5183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14:paraId="33570773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14:paraId="2CC5A02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14:paraId="349E5FD9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</w:tr>
      <w:tr w:rsidR="00B23E45" w:rsidRPr="00497ADD" w14:paraId="156B4490" w14:textId="77777777" w:rsidTr="00E74680">
        <w:tc>
          <w:tcPr>
            <w:tcW w:w="0" w:type="auto"/>
            <w:tcBorders>
              <w:bottom w:val="single" w:sz="4" w:space="0" w:color="auto"/>
            </w:tcBorders>
          </w:tcPr>
          <w:p w14:paraId="51F4ED78" w14:textId="4761BDC2"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11h00-12h3</w:t>
            </w:r>
            <w:r w:rsidR="00364769" w:rsidRPr="00497ADD">
              <w:rPr>
                <w:rFonts w:asciiTheme="minorHAnsi" w:hAnsiTheme="minorHAnsi"/>
                <w:sz w:val="18"/>
                <w:lang w:val="en-GB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</w:tcPr>
          <w:p w14:paraId="3C46F57A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441DD8" w14:textId="77777777" w:rsidR="00364769" w:rsidRPr="00497ADD" w:rsidRDefault="00364769" w:rsidP="00E74680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Cs w:val="20"/>
                <w:u w:val="none"/>
                <w:lang w:val="fr-CH"/>
              </w:rPr>
            </w:pPr>
          </w:p>
          <w:p w14:paraId="62C39AB8" w14:textId="77777777" w:rsidR="00E51B0B" w:rsidRPr="00497ADD" w:rsidRDefault="00E51B0B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Stuhler</w:t>
            </w:r>
            <w:proofErr w:type="spellEnd"/>
          </w:p>
          <w:p w14:paraId="54F5DC4B" w14:textId="77777777" w:rsidR="00364769" w:rsidRDefault="00E51B0B" w:rsidP="00E51B0B">
            <w:pPr>
              <w:jc w:val="center"/>
              <w:rPr>
                <w:rFonts w:asciiTheme="minorHAnsi" w:hAnsiTheme="minorHAnsi"/>
                <w:color w:val="000000"/>
                <w:szCs w:val="20"/>
              </w:rPr>
            </w:pPr>
            <w:proofErr w:type="spellStart"/>
            <w:r w:rsidRPr="00B23E45">
              <w:rPr>
                <w:rFonts w:asciiTheme="minorHAnsi" w:hAnsiTheme="minorHAnsi"/>
                <w:color w:val="000000"/>
                <w:szCs w:val="20"/>
              </w:rPr>
              <w:t>Methods</w:t>
            </w:r>
            <w:proofErr w:type="spellEnd"/>
            <w:r w:rsidRPr="00B23E45">
              <w:rPr>
                <w:rFonts w:asciiTheme="minorHAnsi" w:hAnsiTheme="minorHAnsi"/>
                <w:color w:val="000000"/>
                <w:szCs w:val="20"/>
              </w:rPr>
              <w:t xml:space="preserve"> of Policy </w:t>
            </w:r>
            <w:proofErr w:type="spellStart"/>
            <w:r w:rsidRPr="00B23E45">
              <w:rPr>
                <w:rFonts w:asciiTheme="minorHAnsi" w:hAnsiTheme="minorHAnsi"/>
                <w:color w:val="000000"/>
                <w:szCs w:val="20"/>
              </w:rPr>
              <w:t>Evaluation</w:t>
            </w:r>
            <w:proofErr w:type="spellEnd"/>
            <w:r w:rsidRPr="00B23E45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proofErr w:type="spellStart"/>
            <w:r w:rsidRPr="00B23E45">
              <w:rPr>
                <w:rFonts w:asciiTheme="minorHAnsi" w:hAnsiTheme="minorHAnsi"/>
                <w:color w:val="000000"/>
                <w:szCs w:val="20"/>
              </w:rPr>
              <w:t>Identifying</w:t>
            </w:r>
            <w:proofErr w:type="spellEnd"/>
            <w:r w:rsidRPr="00B23E45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proofErr w:type="spellStart"/>
            <w:r w:rsidRPr="00B23E45">
              <w:rPr>
                <w:rFonts w:asciiTheme="minorHAnsi" w:hAnsiTheme="minorHAnsi"/>
                <w:color w:val="000000"/>
                <w:szCs w:val="20"/>
              </w:rPr>
              <w:t>Treatment</w:t>
            </w:r>
            <w:proofErr w:type="spellEnd"/>
            <w:r w:rsidRPr="00B23E45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proofErr w:type="spellStart"/>
            <w:r w:rsidRPr="00B23E45">
              <w:rPr>
                <w:rFonts w:asciiTheme="minorHAnsi" w:hAnsiTheme="minorHAnsi"/>
                <w:color w:val="000000"/>
                <w:szCs w:val="20"/>
              </w:rPr>
              <w:t>Effects</w:t>
            </w:r>
            <w:proofErr w:type="spellEnd"/>
          </w:p>
          <w:p w14:paraId="161EC6FA" w14:textId="05136AD3" w:rsidR="00E51B0B" w:rsidRPr="00497ADD" w:rsidRDefault="00E51B0B" w:rsidP="00E51B0B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C40F9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1970F57A" w14:textId="77777777" w:rsidR="00996CF3" w:rsidRDefault="00B23E45" w:rsidP="00153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Nata</w:t>
            </w:r>
            <w:proofErr w:type="spellEnd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Duvvury</w:t>
            </w:r>
            <w:proofErr w:type="spellEnd"/>
            <w:r w:rsidR="00153D51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&amp; </w:t>
            </w:r>
          </w:p>
          <w:p w14:paraId="3D977C49" w14:textId="397381F2" w:rsidR="00364769" w:rsidRPr="00996CF3" w:rsidRDefault="00153D51" w:rsidP="0099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</w:rPr>
              <w:t>Radl</w:t>
            </w:r>
            <w:proofErr w:type="spellEnd"/>
          </w:p>
          <w:p w14:paraId="21AD58B3" w14:textId="137788C5" w:rsidR="00DE58AE" w:rsidRPr="00497ADD" w:rsidRDefault="00DE58AE" w:rsidP="00DE58AE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Methods</w:t>
            </w:r>
            <w:proofErr w:type="spellEnd"/>
            <w:r>
              <w:rPr>
                <w:rFonts w:asciiTheme="minorHAnsi" w:hAnsiTheme="minorHAnsi"/>
                <w:color w:val="auto"/>
                <w:szCs w:val="20"/>
              </w:rPr>
              <w:t xml:space="preserve"> of EWL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policy</w:t>
            </w:r>
            <w:proofErr w:type="spellEnd"/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evaluation</w:t>
            </w:r>
            <w:proofErr w:type="spellEnd"/>
            <w:r w:rsidR="00996CF3">
              <w:rPr>
                <w:rFonts w:asciiTheme="minorHAnsi" w:hAnsiTheme="minorHAnsi"/>
                <w:color w:val="auto"/>
                <w:szCs w:val="20"/>
              </w:rPr>
              <w:t xml:space="preserve"> I</w:t>
            </w:r>
          </w:p>
          <w:p w14:paraId="7787C13A" w14:textId="08A79FE2"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7A61E3" w14:textId="77777777" w:rsidR="00364769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14:paraId="620A0D24" w14:textId="77777777" w:rsidR="00E51B0B" w:rsidRPr="00497ADD" w:rsidRDefault="00E51B0B" w:rsidP="00E51B0B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>
              <w:rPr>
                <w:rStyle w:val="Lienhypertexte"/>
                <w:rFonts w:asciiTheme="minorHAnsi" w:hAnsiTheme="minorHAnsi" w:cs="Arial"/>
                <w:b/>
                <w:color w:val="auto"/>
                <w:szCs w:val="20"/>
                <w:u w:val="none"/>
                <w:lang w:val="fr-CH"/>
              </w:rPr>
              <w:t>Angela O’Hagan</w:t>
            </w:r>
          </w:p>
          <w:p w14:paraId="36A70974" w14:textId="77777777" w:rsidR="00E51B0B" w:rsidRPr="00497ADD" w:rsidRDefault="00E51B0B" w:rsidP="00E51B0B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>Gender Budgeting as a useful policy evaluation tool</w:t>
            </w:r>
          </w:p>
          <w:p w14:paraId="29CC15C1" w14:textId="23C300B6" w:rsidR="00E51B0B" w:rsidRPr="00497ADD" w:rsidRDefault="00E51B0B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</w:tr>
      <w:tr w:rsidR="00B23E45" w:rsidRPr="00497ADD" w14:paraId="4585CF2E" w14:textId="77777777" w:rsidTr="00E74680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4F320BAC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LUNCH BREAK</w:t>
            </w:r>
          </w:p>
        </w:tc>
        <w:tc>
          <w:tcPr>
            <w:tcW w:w="0" w:type="auto"/>
            <w:vMerge/>
            <w:shd w:val="clear" w:color="auto" w:fill="E0E0E0"/>
          </w:tcPr>
          <w:p w14:paraId="4DF6AAA3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0AFD114D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14:paraId="298D6189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14:paraId="2FE37ED7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</w:tr>
      <w:tr w:rsidR="00B23E45" w:rsidRPr="00497ADD" w14:paraId="7D97ECCE" w14:textId="77777777" w:rsidTr="00E7468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69DFB8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</w:rPr>
              <w:t>Room</w:t>
            </w:r>
          </w:p>
        </w:tc>
        <w:tc>
          <w:tcPr>
            <w:tcW w:w="0" w:type="auto"/>
            <w:vMerge/>
            <w:shd w:val="clear" w:color="auto" w:fill="auto"/>
          </w:tcPr>
          <w:p w14:paraId="2DB85EAD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14DB9B" w14:textId="7972C4DA"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tbc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398B18" w14:textId="42F6C8B2"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tbc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9A03FE" w14:textId="05465B28" w:rsidR="00364769" w:rsidRPr="00497ADD" w:rsidRDefault="00996CF3" w:rsidP="00996CF3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>Tbc</w:t>
            </w:r>
            <w:proofErr w:type="spellEnd"/>
          </w:p>
        </w:tc>
      </w:tr>
      <w:tr w:rsidR="00B23E45" w:rsidRPr="00497ADD" w14:paraId="0367D534" w14:textId="77777777" w:rsidTr="00E74680">
        <w:tc>
          <w:tcPr>
            <w:tcW w:w="0" w:type="auto"/>
            <w:tcBorders>
              <w:bottom w:val="single" w:sz="4" w:space="0" w:color="auto"/>
            </w:tcBorders>
          </w:tcPr>
          <w:p w14:paraId="48648A41" w14:textId="22F5BCAF"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14h00-15</w:t>
            </w:r>
            <w:r w:rsidR="00364769" w:rsidRPr="00497ADD">
              <w:rPr>
                <w:rFonts w:asciiTheme="minorHAnsi" w:hAnsiTheme="minorHAnsi"/>
                <w:sz w:val="18"/>
                <w:lang w:val="en-GB"/>
              </w:rPr>
              <w:t>h30</w:t>
            </w:r>
          </w:p>
          <w:p w14:paraId="5418BD59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99CC00"/>
          </w:tcPr>
          <w:p w14:paraId="5424E21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26024F45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41A7C569" w14:textId="352DB60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Arrival in B</w:t>
            </w:r>
            <w:r w:rsidR="00682497" w:rsidRPr="00497ADD">
              <w:rPr>
                <w:rFonts w:asciiTheme="minorHAnsi" w:hAnsiTheme="minorHAnsi"/>
                <w:szCs w:val="20"/>
                <w:lang w:val="en-GB"/>
              </w:rPr>
              <w:t>rno</w:t>
            </w:r>
          </w:p>
          <w:p w14:paraId="5C4D219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160E6C88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42666C9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6E614FEC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2643F3DE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17EF4B1E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52216B9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6729EB81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4E3C97A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059352DE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7FDEB6A8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1E124B1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20h00</w:t>
            </w:r>
          </w:p>
          <w:p w14:paraId="3ED74ECD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Welcome drinks &amp; buffet</w:t>
            </w:r>
          </w:p>
          <w:p w14:paraId="64F6F712" w14:textId="77777777" w:rsidR="00364769" w:rsidRPr="00497ADD" w:rsidRDefault="00364769" w:rsidP="00E74680">
            <w:pPr>
              <w:jc w:val="center"/>
              <w:rPr>
                <w:rStyle w:val="locality"/>
                <w:rFonts w:asciiTheme="minorHAnsi" w:hAnsiTheme="minorHAnsi"/>
                <w:b/>
                <w:szCs w:val="20"/>
                <w:lang w:val="en-GB"/>
              </w:rPr>
            </w:pPr>
          </w:p>
          <w:p w14:paraId="71715D41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13802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7827FD41" w14:textId="02926441" w:rsidR="00364769" w:rsidRPr="00996CF3" w:rsidRDefault="00153D51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proofErr w:type="spellStart"/>
            <w:r w:rsidRPr="00996CF3"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  <w:t>Lucie</w:t>
            </w:r>
            <w:proofErr w:type="spellEnd"/>
            <w:r w:rsidRPr="00996CF3"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Pr="00996CF3"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  <w:t>Vidovicova</w:t>
            </w:r>
            <w:proofErr w:type="spellEnd"/>
            <w:r w:rsidRPr="00996CF3">
              <w:rPr>
                <w:rFonts w:asciiTheme="minorHAnsi" w:hAnsiTheme="minorHAnsi"/>
                <w:b/>
                <w:color w:val="auto"/>
                <w:szCs w:val="20"/>
              </w:rPr>
              <w:t xml:space="preserve"> </w:t>
            </w:r>
          </w:p>
          <w:p w14:paraId="5C6E95AD" w14:textId="77777777" w:rsidR="00996CF3" w:rsidRPr="00996CF3" w:rsidRDefault="00996CF3" w:rsidP="00996CF3">
            <w:pPr>
              <w:jc w:val="center"/>
              <w:rPr>
                <w:rFonts w:asciiTheme="minorHAnsi" w:eastAsia="Times New Roman" w:hAnsiTheme="minorHAnsi"/>
                <w:color w:val="auto"/>
                <w:szCs w:val="20"/>
                <w:lang w:val="fr-CH" w:eastAsia="fr-FR"/>
              </w:rPr>
            </w:pPr>
            <w:r w:rsidRPr="00996CF3">
              <w:rPr>
                <w:rFonts w:asciiTheme="minorHAnsi" w:eastAsia="Times New Roman" w:hAnsiTheme="minorHAnsi"/>
                <w:color w:val="000000"/>
                <w:szCs w:val="20"/>
                <w:lang w:val="fr-CH" w:eastAsia="fr-FR"/>
              </w:rPr>
              <w:t>Role overloaded of active agers: a policy challenge</w:t>
            </w:r>
          </w:p>
          <w:p w14:paraId="53D6F6A2" w14:textId="77777777" w:rsidR="00364769" w:rsidRPr="00497ADD" w:rsidRDefault="00364769" w:rsidP="00E74680">
            <w:pP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C0807C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6EE963F8" w14:textId="77777777" w:rsidR="00B23E45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Participants </w:t>
            </w:r>
          </w:p>
          <w:p w14:paraId="0C0E1ADF" w14:textId="0AAD2233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gramStart"/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workshop</w:t>
            </w:r>
            <w:proofErr w:type="gramEnd"/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2</w:t>
            </w:r>
          </w:p>
          <w:p w14:paraId="1429A060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All trainers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FA41A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14:paraId="65106E68" w14:textId="77777777" w:rsidR="00B23E45" w:rsidRPr="00497ADD" w:rsidRDefault="00B23E45" w:rsidP="00B2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proofErr w:type="spellStart"/>
            <w:r w:rsidRPr="00497ADD">
              <w:rPr>
                <w:rFonts w:asciiTheme="minorHAnsi" w:hAnsiTheme="minorHAnsi"/>
                <w:b/>
                <w:color w:val="auto"/>
                <w:szCs w:val="20"/>
              </w:rPr>
              <w:t>Wrap</w:t>
            </w:r>
            <w:proofErr w:type="spellEnd"/>
            <w:r w:rsidRPr="00497ADD">
              <w:rPr>
                <w:rFonts w:asciiTheme="minorHAnsi" w:hAnsiTheme="minorHAnsi"/>
                <w:b/>
                <w:color w:val="auto"/>
                <w:szCs w:val="20"/>
              </w:rPr>
              <w:t>-up session</w:t>
            </w:r>
            <w:r w:rsidRPr="00497ADD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42687A60" w14:textId="77777777" w:rsidR="00B23E45" w:rsidRPr="00497ADD" w:rsidRDefault="00B23E45" w:rsidP="00B2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</w:rPr>
              <w:t xml:space="preserve">All participants &amp; </w:t>
            </w:r>
            <w:proofErr w:type="spellStart"/>
            <w:r w:rsidRPr="00497ADD">
              <w:rPr>
                <w:rFonts w:asciiTheme="minorHAnsi" w:hAnsiTheme="minorHAnsi"/>
                <w:color w:val="auto"/>
                <w:szCs w:val="20"/>
              </w:rPr>
              <w:t>trainers</w:t>
            </w:r>
            <w:proofErr w:type="spellEnd"/>
          </w:p>
          <w:p w14:paraId="52B7E9FA" w14:textId="77777777"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14:paraId="7497ECE4" w14:textId="77777777"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B23E45" w:rsidRPr="00497ADD" w14:paraId="2EF2B62D" w14:textId="77777777" w:rsidTr="00E74680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416ACE6F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Break</w:t>
            </w:r>
          </w:p>
        </w:tc>
        <w:tc>
          <w:tcPr>
            <w:tcW w:w="0" w:type="auto"/>
            <w:vMerge/>
            <w:shd w:val="clear" w:color="auto" w:fill="99CC00"/>
          </w:tcPr>
          <w:p w14:paraId="397E480C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3C9ED864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34E03A9D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19355B0D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</w:tr>
      <w:tr w:rsidR="00B23E45" w:rsidRPr="00497ADD" w14:paraId="01C5F04B" w14:textId="77777777" w:rsidTr="00996CF3">
        <w:trPr>
          <w:trHeight w:val="1455"/>
        </w:trPr>
        <w:tc>
          <w:tcPr>
            <w:tcW w:w="0" w:type="auto"/>
            <w:vMerge w:val="restart"/>
          </w:tcPr>
          <w:p w14:paraId="30439585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  <w:p w14:paraId="2BCBD97F" w14:textId="0727F655"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16h00-17</w:t>
            </w:r>
            <w:r w:rsidR="00364769" w:rsidRPr="00497ADD">
              <w:rPr>
                <w:rFonts w:asciiTheme="minorHAnsi" w:hAnsiTheme="minorHAnsi"/>
                <w:sz w:val="18"/>
                <w:lang w:val="en-GB"/>
              </w:rPr>
              <w:t>h30</w:t>
            </w:r>
          </w:p>
        </w:tc>
        <w:tc>
          <w:tcPr>
            <w:tcW w:w="0" w:type="auto"/>
            <w:vMerge/>
            <w:shd w:val="clear" w:color="auto" w:fill="99CC00"/>
          </w:tcPr>
          <w:p w14:paraId="4663B03B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96CB221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59FA8F01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Participants </w:t>
            </w:r>
          </w:p>
          <w:p w14:paraId="7C4CEC4E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gramStart"/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workshop</w:t>
            </w:r>
            <w:proofErr w:type="gramEnd"/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1</w:t>
            </w:r>
          </w:p>
          <w:p w14:paraId="2E126F7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All trainers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4AD6EA" w14:textId="77777777"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14:paraId="09D57EBE" w14:textId="77777777" w:rsidR="00996CF3" w:rsidRDefault="00996CF3" w:rsidP="0099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Nata</w:t>
            </w:r>
            <w:proofErr w:type="spellEnd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Duvvury</w:t>
            </w:r>
            <w:proofErr w:type="spellEnd"/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&amp; </w:t>
            </w:r>
          </w:p>
          <w:p w14:paraId="5E6BEDC7" w14:textId="77777777" w:rsidR="00996CF3" w:rsidRPr="00996CF3" w:rsidRDefault="00996CF3" w:rsidP="0099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b/>
                <w:color w:val="auto"/>
                <w:szCs w:val="20"/>
              </w:rPr>
              <w:t>Radl</w:t>
            </w:r>
            <w:proofErr w:type="spellEnd"/>
          </w:p>
          <w:p w14:paraId="7663E128" w14:textId="13753B7B" w:rsidR="00364769" w:rsidRPr="00996CF3" w:rsidRDefault="00996CF3" w:rsidP="00996CF3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Methods</w:t>
            </w:r>
            <w:proofErr w:type="spellEnd"/>
            <w:r>
              <w:rPr>
                <w:rFonts w:asciiTheme="minorHAnsi" w:hAnsiTheme="minorHAnsi"/>
                <w:color w:val="auto"/>
                <w:szCs w:val="20"/>
              </w:rPr>
              <w:t xml:space="preserve"> of EWL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policy</w:t>
            </w:r>
            <w:proofErr w:type="spellEnd"/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evaluation</w:t>
            </w:r>
            <w:proofErr w:type="spellEnd"/>
            <w:r w:rsidRPr="00996CF3">
              <w:rPr>
                <w:rFonts w:asciiTheme="minorHAnsi" w:hAnsiTheme="minorHAnsi"/>
                <w:color w:val="auto"/>
                <w:szCs w:val="20"/>
                <w:lang w:val="en-GB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C1A8D9" w14:textId="77777777"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</w:pPr>
          </w:p>
          <w:p w14:paraId="50778DA2" w14:textId="3838C566" w:rsidR="00364769" w:rsidRPr="00497ADD" w:rsidRDefault="00153D51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Martina</w:t>
            </w:r>
            <w:r w:rsidR="00B23E45">
              <w:rPr>
                <w:rFonts w:asciiTheme="minorHAnsi" w:hAnsi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="00B23E45">
              <w:rPr>
                <w:rFonts w:asciiTheme="minorHAnsi" w:hAnsiTheme="minorHAnsi"/>
                <w:b/>
                <w:color w:val="auto"/>
                <w:szCs w:val="20"/>
              </w:rPr>
              <w:t>Rasticova</w:t>
            </w:r>
            <w:proofErr w:type="spellEnd"/>
            <w:r w:rsidR="00364769" w:rsidRPr="00497ADD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158162FC" w14:textId="22832320" w:rsidR="00364769" w:rsidRPr="00497ADD" w:rsidRDefault="00B23E45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EWL Policy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evaluation</w:t>
            </w:r>
            <w:proofErr w:type="spellEnd"/>
            <w:r>
              <w:rPr>
                <w:rFonts w:asciiTheme="minorHAnsi" w:hAnsiTheme="minorHAnsi"/>
                <w:color w:val="auto"/>
                <w:szCs w:val="20"/>
              </w:rPr>
              <w:t xml:space="preserve"> issues in the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Czech</w:t>
            </w:r>
            <w:proofErr w:type="spellEnd"/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Cs w:val="20"/>
              </w:rPr>
              <w:t>context</w:t>
            </w:r>
            <w:proofErr w:type="spellEnd"/>
          </w:p>
          <w:p w14:paraId="1FBF1CF0" w14:textId="77777777"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</w:pPr>
          </w:p>
        </w:tc>
      </w:tr>
      <w:tr w:rsidR="00B23E45" w:rsidRPr="00497ADD" w14:paraId="0E6D708D" w14:textId="77777777" w:rsidTr="00996CF3">
        <w:trPr>
          <w:trHeight w:val="211"/>
        </w:trPr>
        <w:tc>
          <w:tcPr>
            <w:tcW w:w="0" w:type="auto"/>
            <w:vMerge/>
          </w:tcPr>
          <w:p w14:paraId="21A01D34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14:paraId="168D10F6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D07945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3D96083" w14:textId="77777777" w:rsidR="00364769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25586EB0" w14:textId="77777777" w:rsidR="00B23E45" w:rsidRDefault="00B23E45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4C9B1B65" w14:textId="77777777" w:rsidR="00B23E45" w:rsidRDefault="00B23E45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24C925FB" w14:textId="7576DA23" w:rsidR="00B23E45" w:rsidRPr="00497ADD" w:rsidRDefault="00B23E45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TS dinner</w:t>
            </w:r>
          </w:p>
        </w:tc>
        <w:tc>
          <w:tcPr>
            <w:tcW w:w="0" w:type="auto"/>
            <w:vMerge w:val="restart"/>
            <w:shd w:val="clear" w:color="auto" w:fill="99CC00"/>
          </w:tcPr>
          <w:p w14:paraId="53C2E6D3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771E01EB" w14:textId="77777777" w:rsidR="00364769" w:rsidRPr="00497ADD" w:rsidRDefault="00364769" w:rsidP="00E74680">
            <w:pPr>
              <w:shd w:val="clear" w:color="auto" w:fill="99CC00"/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553C8955" w14:textId="77777777" w:rsidR="00364769" w:rsidRPr="00497ADD" w:rsidRDefault="00364769" w:rsidP="00E74680">
            <w:pPr>
              <w:shd w:val="clear" w:color="auto" w:fill="99CC00"/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Departure</w:t>
            </w:r>
          </w:p>
        </w:tc>
      </w:tr>
      <w:tr w:rsidR="00B23E45" w:rsidRPr="00497ADD" w14:paraId="660E3EF0" w14:textId="77777777" w:rsidTr="00E74680">
        <w:trPr>
          <w:trHeight w:val="1172"/>
        </w:trPr>
        <w:tc>
          <w:tcPr>
            <w:tcW w:w="0" w:type="auto"/>
            <w:tcBorders>
              <w:bottom w:val="single" w:sz="4" w:space="0" w:color="auto"/>
            </w:tcBorders>
          </w:tcPr>
          <w:p w14:paraId="17838F91" w14:textId="77777777"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Evening events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D2765F3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7EDE90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2D2D1880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14:paraId="3611A657" w14:textId="2321D447" w:rsidR="00364769" w:rsidRPr="00497ADD" w:rsidRDefault="00B23E45" w:rsidP="00E74680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Free evening in Brno</w:t>
            </w:r>
            <w:r w:rsidR="00364769" w:rsidRPr="00497ADD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5E272827" w14:textId="77777777" w:rsidR="00364769" w:rsidRPr="00497ADD" w:rsidRDefault="00364769" w:rsidP="00E74680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00"/>
          </w:tcPr>
          <w:p w14:paraId="1F3C4420" w14:textId="77777777"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</w:tr>
    </w:tbl>
    <w:p w14:paraId="4B9169AF" w14:textId="405302C4" w:rsidR="00364769" w:rsidRPr="00B479F0" w:rsidRDefault="00B479F0" w:rsidP="00364769">
      <w:pPr>
        <w:jc w:val="both"/>
        <w:rPr>
          <w:rFonts w:asciiTheme="minorHAnsi" w:hAnsiTheme="minorHAnsi"/>
          <w:color w:val="auto"/>
          <w:szCs w:val="20"/>
          <w:lang w:val="en-GB"/>
        </w:rPr>
      </w:pPr>
      <w:r w:rsidRPr="00B479F0">
        <w:rPr>
          <w:rFonts w:asciiTheme="minorHAnsi" w:hAnsiTheme="minorHAnsi"/>
          <w:color w:val="auto"/>
          <w:szCs w:val="20"/>
          <w:lang w:val="en-GB"/>
        </w:rPr>
        <w:t>Emergency contact n°: to be confirmed</w:t>
      </w:r>
      <w:r w:rsidR="00996CF3">
        <w:rPr>
          <w:rFonts w:asciiTheme="minorHAnsi" w:hAnsiTheme="minorHAnsi"/>
          <w:color w:val="auto"/>
          <w:szCs w:val="20"/>
          <w:lang w:val="en-GB"/>
        </w:rPr>
        <w:t xml:space="preserve"> (</w:t>
      </w:r>
      <w:proofErr w:type="spellStart"/>
      <w:r w:rsidR="00996CF3">
        <w:rPr>
          <w:rFonts w:asciiTheme="minorHAnsi" w:hAnsiTheme="minorHAnsi"/>
          <w:color w:val="auto"/>
          <w:szCs w:val="20"/>
          <w:lang w:val="en-GB"/>
        </w:rPr>
        <w:t>tbc</w:t>
      </w:r>
      <w:proofErr w:type="spellEnd"/>
      <w:r w:rsidR="00996CF3">
        <w:rPr>
          <w:rFonts w:asciiTheme="minorHAnsi" w:hAnsiTheme="minorHAnsi"/>
          <w:color w:val="auto"/>
          <w:szCs w:val="20"/>
          <w:lang w:val="en-GB"/>
        </w:rPr>
        <w:t>)</w:t>
      </w:r>
    </w:p>
    <w:p w14:paraId="6870FDAC" w14:textId="77777777" w:rsidR="00B479F0" w:rsidRDefault="00B479F0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629CDA7C" w14:textId="77777777"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3676B3D8" w14:textId="77777777"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02DE356C" w14:textId="77777777"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21B41C72" w14:textId="77777777"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15B3FB57" w14:textId="77777777"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34BDEC62" w14:textId="77777777" w:rsidR="008B6FE4" w:rsidRPr="00497ADD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680BBE30" w14:textId="77777777"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2FA87997" w14:textId="77777777" w:rsidR="008B6FE4" w:rsidRDefault="008B6FE4" w:rsidP="008B6FE4">
      <w:pPr>
        <w:jc w:val="both"/>
        <w:rPr>
          <w:rFonts w:asciiTheme="minorHAnsi" w:hAnsiTheme="minorHAnsi"/>
          <w:b/>
          <w:bCs/>
          <w:caps/>
          <w:color w:val="auto"/>
          <w:sz w:val="24"/>
          <w:lang w:val="en-GB"/>
        </w:rPr>
      </w:pPr>
      <w:r>
        <w:rPr>
          <w:rFonts w:asciiTheme="minorHAnsi" w:hAnsiTheme="minorHAnsi"/>
          <w:b/>
          <w:bCs/>
          <w:caps/>
          <w:color w:val="auto"/>
          <w:sz w:val="24"/>
          <w:lang w:val="en-GB"/>
        </w:rPr>
        <w:lastRenderedPageBreak/>
        <w:t>PRACTICAL INFORMATION</w:t>
      </w:r>
    </w:p>
    <w:p w14:paraId="2DCFECC1" w14:textId="77777777" w:rsidR="00996CF3" w:rsidRDefault="00996CF3" w:rsidP="008B6FE4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5CD380E5" w14:textId="4B9DF6B7" w:rsidR="008B6FE4" w:rsidRPr="008B6FE4" w:rsidRDefault="008B6FE4" w:rsidP="008B6FE4">
      <w:pPr>
        <w:jc w:val="both"/>
        <w:rPr>
          <w:rFonts w:asciiTheme="minorHAnsi" w:hAnsiTheme="minorHAnsi"/>
          <w:b/>
          <w:bCs/>
          <w:caps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C</w:t>
      </w:r>
      <w:proofErr w:type="spellStart"/>
      <w:r w:rsidRPr="00497ADD">
        <w:rPr>
          <w:rFonts w:asciiTheme="minorHAnsi" w:eastAsia="Times New Roman" w:hAnsiTheme="minorHAnsi"/>
          <w:color w:val="auto"/>
          <w:sz w:val="24"/>
        </w:rPr>
        <w:t>apital</w:t>
      </w:r>
      <w:proofErr w:type="spellEnd"/>
      <w:r w:rsidRPr="00497ADD">
        <w:rPr>
          <w:rFonts w:asciiTheme="minorHAnsi" w:eastAsia="Times New Roman" w:hAnsiTheme="minorHAnsi"/>
          <w:color w:val="auto"/>
          <w:sz w:val="24"/>
        </w:rPr>
        <w:t xml:space="preserve"> of the South Moravian Region </w:t>
      </w:r>
      <w:r w:rsidR="00996CF3">
        <w:rPr>
          <w:rFonts w:asciiTheme="minorHAnsi" w:eastAsia="Times New Roman" w:hAnsiTheme="minorHAnsi"/>
          <w:color w:val="auto"/>
          <w:sz w:val="24"/>
        </w:rPr>
        <w:t xml:space="preserve">of the Czech Republic, </w:t>
      </w:r>
      <w:r w:rsidRPr="00497ADD">
        <w:rPr>
          <w:rFonts w:asciiTheme="minorHAnsi" w:eastAsia="Times New Roman" w:hAnsiTheme="minorHAnsi"/>
          <w:color w:val="auto"/>
          <w:sz w:val="24"/>
        </w:rPr>
        <w:t xml:space="preserve">with a population of almost half a million people, Brno is </w:t>
      </w:r>
      <w:r w:rsidRPr="00497ADD">
        <w:rPr>
          <w:rFonts w:asciiTheme="minorHAnsi" w:eastAsia="Times New Roman" w:hAnsiTheme="minorHAnsi"/>
          <w:color w:val="auto"/>
          <w:sz w:val="24"/>
        </w:rPr>
        <w:t></w:t>
      </w:r>
      <w:r w:rsidRPr="00497ADD">
        <w:rPr>
          <w:rFonts w:asciiTheme="minorHAnsi" w:eastAsia="Times New Roman" w:hAnsiTheme="minorHAnsi"/>
          <w:color w:val="auto"/>
          <w:sz w:val="24"/>
        </w:rPr>
        <w:t></w:t>
      </w:r>
      <w:r w:rsidRPr="00497ADD">
        <w:rPr>
          <w:rFonts w:asciiTheme="minorHAnsi" w:eastAsia="Times New Roman" w:hAnsiTheme="minorHAnsi"/>
          <w:color w:val="auto"/>
          <w:sz w:val="24"/>
        </w:rPr>
        <w:t></w:t>
      </w:r>
      <w:r w:rsidRPr="00497ADD">
        <w:rPr>
          <w:rFonts w:asciiTheme="minorHAnsi" w:eastAsia="Times New Roman" w:hAnsiTheme="minorHAnsi"/>
          <w:color w:val="auto"/>
          <w:sz w:val="24"/>
        </w:rPr>
        <w:t></w:t>
      </w:r>
      <w:r w:rsidRPr="00497ADD">
        <w:rPr>
          <w:rFonts w:asciiTheme="minorHAnsi" w:eastAsia="Times New Roman" w:hAnsiTheme="minorHAnsi"/>
          <w:color w:val="auto"/>
          <w:sz w:val="24"/>
        </w:rPr>
        <w:t></w:t>
      </w:r>
      <w:r w:rsidRPr="00497ADD">
        <w:rPr>
          <w:rFonts w:asciiTheme="minorHAnsi" w:eastAsia="Times New Roman" w:hAnsiTheme="minorHAnsi"/>
          <w:color w:val="auto"/>
          <w:sz w:val="24"/>
        </w:rPr>
        <w:t></w:t>
      </w:r>
      <w:r w:rsidRPr="00497ADD">
        <w:rPr>
          <w:rFonts w:asciiTheme="minorHAnsi" w:eastAsia="Times New Roman" w:hAnsiTheme="minorHAnsi"/>
          <w:color w:val="auto"/>
          <w:sz w:val="24"/>
        </w:rPr>
        <w:t></w:t>
      </w:r>
      <w:r w:rsidRPr="00497ADD">
        <w:rPr>
          <w:rFonts w:asciiTheme="minorHAnsi" w:eastAsia="Times New Roman" w:hAnsiTheme="minorHAnsi"/>
          <w:color w:val="auto"/>
          <w:sz w:val="24"/>
        </w:rPr>
        <w:t></w:t>
      </w:r>
      <w:r w:rsidRPr="00497ADD">
        <w:rPr>
          <w:rFonts w:asciiTheme="minorHAnsi" w:eastAsia="Times New Roman" w:hAnsiTheme="minorHAnsi"/>
          <w:color w:val="auto"/>
          <w:sz w:val="24"/>
        </w:rPr>
        <w:t></w:t>
      </w:r>
      <w:r w:rsidRPr="00497ADD">
        <w:rPr>
          <w:rFonts w:asciiTheme="minorHAnsi" w:eastAsia="Times New Roman" w:hAnsiTheme="minorHAnsi"/>
          <w:color w:val="auto"/>
          <w:sz w:val="24"/>
        </w:rPr>
        <w:t></w:t>
      </w:r>
      <w:r w:rsidRPr="00497ADD">
        <w:rPr>
          <w:rFonts w:asciiTheme="minorHAnsi" w:eastAsia="Times New Roman" w:hAnsiTheme="minorHAnsi"/>
          <w:color w:val="auto"/>
          <w:sz w:val="24"/>
        </w:rPr>
        <w:t></w:t>
      </w:r>
      <w:r w:rsidRPr="00497ADD">
        <w:rPr>
          <w:rFonts w:asciiTheme="minorHAnsi" w:eastAsia="Times New Roman" w:hAnsiTheme="minorHAnsi"/>
          <w:color w:val="auto"/>
          <w:sz w:val="24"/>
        </w:rPr>
        <w:t xml:space="preserve"> city, which provides a great location for residential events of this kind: </w:t>
      </w:r>
      <w:r w:rsidRPr="00497ADD">
        <w:rPr>
          <w:rFonts w:asciiTheme="minorHAnsi" w:hAnsiTheme="minorHAnsi"/>
          <w:b/>
          <w:bCs/>
          <w:color w:val="1F497D"/>
          <w:sz w:val="24"/>
          <w:lang w:val="en-GB"/>
        </w:rPr>
        <w:fldChar w:fldCharType="begin"/>
      </w:r>
      <w:r w:rsidRPr="00497ADD">
        <w:rPr>
          <w:rFonts w:asciiTheme="minorHAnsi" w:hAnsiTheme="minorHAnsi"/>
          <w:b/>
          <w:bCs/>
          <w:color w:val="1F497D"/>
          <w:sz w:val="24"/>
          <w:lang w:val="en-GB"/>
        </w:rPr>
        <w:instrText xml:space="preserve"> HYPERLINK "http://www2.brno.cz/index.php?lan=en&amp;nav01=20608&amp;nav02=20617" \t "_blank" </w:instrText>
      </w:r>
      <w:r w:rsidRPr="00497ADD">
        <w:rPr>
          <w:rFonts w:asciiTheme="minorHAnsi" w:hAnsiTheme="minorHAnsi"/>
          <w:b/>
          <w:bCs/>
          <w:color w:val="1F497D"/>
          <w:sz w:val="24"/>
          <w:lang w:val="en-GB"/>
        </w:rPr>
        <w:fldChar w:fldCharType="separate"/>
      </w:r>
      <w:r w:rsidRPr="00497ADD">
        <w:rPr>
          <w:rStyle w:val="Lienhypertexte"/>
          <w:rFonts w:asciiTheme="minorHAnsi" w:hAnsiTheme="minorHAnsi"/>
          <w:b/>
          <w:bCs/>
          <w:color w:val="954F72"/>
          <w:sz w:val="24"/>
          <w:lang w:val="en-GB"/>
        </w:rPr>
        <w:t>http://www2.brno.cz/index.php?lan=en&amp;nav01=20608&amp;nav02=20617</w:t>
      </w:r>
      <w:r w:rsidRPr="00497ADD">
        <w:rPr>
          <w:rFonts w:asciiTheme="minorHAnsi" w:hAnsiTheme="minorHAnsi"/>
          <w:b/>
          <w:bCs/>
          <w:color w:val="1F497D"/>
          <w:sz w:val="24"/>
          <w:lang w:val="en-GB"/>
        </w:rPr>
        <w:fldChar w:fldCharType="end"/>
      </w:r>
    </w:p>
    <w:p w14:paraId="78F6C426" w14:textId="77777777" w:rsidR="00996CF3" w:rsidRDefault="00996CF3" w:rsidP="008B6FE4">
      <w:pPr>
        <w:rPr>
          <w:rFonts w:asciiTheme="minorHAnsi" w:eastAsia="Times New Roman" w:hAnsiTheme="minorHAnsi"/>
          <w:color w:val="auto"/>
          <w:sz w:val="24"/>
        </w:rPr>
      </w:pPr>
    </w:p>
    <w:p w14:paraId="3904BC31" w14:textId="77777777" w:rsidR="008B6FE4" w:rsidRPr="00497ADD" w:rsidRDefault="008B6FE4" w:rsidP="008B6FE4">
      <w:pPr>
        <w:rPr>
          <w:rFonts w:asciiTheme="minorHAnsi" w:hAnsiTheme="minorHAnsi"/>
          <w:color w:val="auto"/>
          <w:sz w:val="24"/>
        </w:rPr>
      </w:pPr>
      <w:r w:rsidRPr="00497ADD">
        <w:rPr>
          <w:rFonts w:asciiTheme="minorHAnsi" w:eastAsia="Times New Roman" w:hAnsiTheme="minorHAnsi"/>
          <w:color w:val="auto"/>
          <w:sz w:val="24"/>
        </w:rPr>
        <w:t xml:space="preserve">Located strategically within Central Europe, Brno </w:t>
      </w:r>
      <w:r w:rsidRPr="00497ADD">
        <w:rPr>
          <w:rFonts w:asciiTheme="minorHAnsi" w:hAnsiTheme="minorHAnsi"/>
          <w:color w:val="auto"/>
          <w:sz w:val="24"/>
          <w:lang w:val="en-GB"/>
        </w:rPr>
        <w:t>international airport provides daily flights from London and Munich.</w:t>
      </w:r>
      <w:r w:rsidRPr="00497ADD">
        <w:rPr>
          <w:rStyle w:val="m-5045735764544795710m-2126082388063539020apple-converted-space"/>
          <w:rFonts w:asciiTheme="minorHAnsi" w:hAnsiTheme="minorHAnsi"/>
          <w:color w:val="auto"/>
          <w:sz w:val="24"/>
          <w:lang w:val="en-GB"/>
        </w:rPr>
        <w:t> </w:t>
      </w:r>
      <w:hyperlink r:id="rId32" w:history="1">
        <w:r w:rsidRPr="00B749BB">
          <w:rPr>
            <w:rStyle w:val="Lienhypertexte"/>
            <w:rFonts w:asciiTheme="minorHAnsi" w:hAnsiTheme="minorHAnsi"/>
            <w:sz w:val="24"/>
            <w:lang w:val="en-GB"/>
          </w:rPr>
          <w:t>http://www.brno-airport.cz/en/</w:t>
        </w:r>
      </w:hyperlink>
      <w:r>
        <w:rPr>
          <w:rFonts w:asciiTheme="minorHAnsi" w:hAnsiTheme="minorHAnsi"/>
          <w:color w:val="auto"/>
          <w:sz w:val="24"/>
          <w:lang w:val="en-GB"/>
        </w:rPr>
        <w:t xml:space="preserve"> </w:t>
      </w:r>
    </w:p>
    <w:p w14:paraId="060E9856" w14:textId="77777777" w:rsidR="00996CF3" w:rsidRDefault="00996CF3" w:rsidP="008B6FE4">
      <w:pPr>
        <w:rPr>
          <w:rFonts w:asciiTheme="minorHAnsi" w:hAnsiTheme="minorHAnsi"/>
          <w:color w:val="auto"/>
          <w:sz w:val="24"/>
          <w:lang w:val="en-GB"/>
        </w:rPr>
      </w:pPr>
    </w:p>
    <w:p w14:paraId="74B8771D" w14:textId="77777777" w:rsidR="008B6FE4" w:rsidRDefault="008B6FE4" w:rsidP="008B6FE4">
      <w:pPr>
        <w:rPr>
          <w:rStyle w:val="m-5045735764544795710m-2126082388063539020apple-converted-space"/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The city is also easily reachable from Prague (2.5 hours by bus/train), Vienna (2 hours by bus/train) and Bratislava (1.5 hour by bus/train).</w:t>
      </w:r>
      <w:r w:rsidRPr="00497ADD">
        <w:rPr>
          <w:rStyle w:val="m-5045735764544795710m-2126082388063539020apple-converted-space"/>
          <w:rFonts w:asciiTheme="minorHAnsi" w:hAnsiTheme="minorHAnsi"/>
          <w:color w:val="auto"/>
          <w:sz w:val="24"/>
          <w:lang w:val="en-GB"/>
        </w:rPr>
        <w:t> </w:t>
      </w:r>
    </w:p>
    <w:p w14:paraId="599A952D" w14:textId="77777777" w:rsidR="008B6FE4" w:rsidRPr="00996CF3" w:rsidRDefault="008B6FE4" w:rsidP="008B6FE4">
      <w:pPr>
        <w:rPr>
          <w:rStyle w:val="m-5045735764544795710m-2126082388063539020apple-converted-space"/>
          <w:rFonts w:asciiTheme="minorHAnsi" w:hAnsiTheme="minorHAnsi"/>
          <w:color w:val="auto"/>
          <w:sz w:val="22"/>
          <w:szCs w:val="22"/>
          <w:lang w:val="en-GB"/>
        </w:rPr>
      </w:pPr>
    </w:p>
    <w:p w14:paraId="78FFEE49" w14:textId="45ADB9CE" w:rsidR="008B6FE4" w:rsidRPr="00996CF3" w:rsidRDefault="00996CF3" w:rsidP="008B6FE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See: </w:t>
      </w:r>
      <w:hyperlink r:id="rId33" w:history="1">
        <w:r w:rsidR="008B6FE4" w:rsidRPr="00996CF3">
          <w:rPr>
            <w:rStyle w:val="Lienhypertexte"/>
            <w:rFonts w:asciiTheme="minorHAnsi" w:hAnsiTheme="minorHAnsi"/>
            <w:sz w:val="24"/>
          </w:rPr>
          <w:t>https://mapy.cz/zakladni?planovani-trasy&amp;x=16.6141753&amp;y=49.2072989&amp;z=16&amp;rc=9mNr0xTx9.feR3xO&amp;rs=addr&amp;rs=addr&amp;ri=8907841&amp;ri=8906449&amp;mrp=%7B%22c%22%3A132%7D&amp;mrp=%7B%22c%22%3A132%7D&amp;rt=&amp;rt</w:t>
        </w:r>
      </w:hyperlink>
      <w:r w:rsidR="008B6FE4" w:rsidRPr="00996CF3">
        <w:rPr>
          <w:rFonts w:asciiTheme="minorHAnsi" w:hAnsiTheme="minorHAnsi"/>
          <w:sz w:val="24"/>
        </w:rPr>
        <w:t xml:space="preserve"> </w:t>
      </w:r>
    </w:p>
    <w:p w14:paraId="63BE9130" w14:textId="77777777" w:rsidR="008B6FE4" w:rsidRPr="00996CF3" w:rsidRDefault="008B6FE4" w:rsidP="008B6F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03ACE579" w14:textId="77777777" w:rsidR="008B6FE4" w:rsidRDefault="008B6FE4" w:rsidP="008B6F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t>ACCOMMODATION</w:t>
      </w:r>
    </w:p>
    <w:p w14:paraId="1F34E4DC" w14:textId="317FD932" w:rsidR="008B6FE4" w:rsidRPr="00996CF3" w:rsidRDefault="008B6FE4" w:rsidP="008B6F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996CF3">
        <w:rPr>
          <w:rFonts w:asciiTheme="minorHAnsi" w:hAnsiTheme="minorHAnsi"/>
          <w:bCs/>
          <w:color w:val="auto"/>
          <w:sz w:val="24"/>
          <w:lang w:val="en-GB"/>
        </w:rPr>
        <w:t xml:space="preserve">A list of reasonably priced and conveniently located hotels will be provided to </w:t>
      </w:r>
      <w:proofErr w:type="spellStart"/>
      <w:r w:rsidRPr="00996CF3">
        <w:rPr>
          <w:rFonts w:asciiTheme="minorHAnsi" w:hAnsiTheme="minorHAnsi"/>
          <w:bCs/>
          <w:color w:val="auto"/>
          <w:sz w:val="24"/>
          <w:lang w:val="en-GB"/>
        </w:rPr>
        <w:t>sucessful</w:t>
      </w:r>
      <w:proofErr w:type="spellEnd"/>
      <w:r w:rsidRPr="00996CF3">
        <w:rPr>
          <w:rFonts w:asciiTheme="minorHAnsi" w:hAnsiTheme="minorHAnsi"/>
          <w:bCs/>
          <w:color w:val="auto"/>
          <w:sz w:val="24"/>
          <w:lang w:val="en-GB"/>
        </w:rPr>
        <w:t xml:space="preserve"> applicants on request. </w:t>
      </w:r>
      <w:r w:rsidR="00F217EE">
        <w:rPr>
          <w:rFonts w:asciiTheme="minorHAnsi" w:hAnsiTheme="minorHAnsi"/>
          <w:bCs/>
          <w:color w:val="auto"/>
          <w:sz w:val="24"/>
          <w:lang w:val="en-GB"/>
        </w:rPr>
        <w:t>E</w:t>
      </w:r>
      <w:r w:rsidRPr="00996CF3">
        <w:rPr>
          <w:rFonts w:asciiTheme="minorHAnsi" w:hAnsiTheme="minorHAnsi"/>
          <w:bCs/>
          <w:color w:val="auto"/>
          <w:sz w:val="24"/>
          <w:lang w:val="en-GB"/>
        </w:rPr>
        <w:t xml:space="preserve">xamples of possible places to stay are: </w:t>
      </w:r>
    </w:p>
    <w:p w14:paraId="3521B87A" w14:textId="77777777" w:rsidR="00996CF3" w:rsidRPr="00996CF3" w:rsidRDefault="00996CF3" w:rsidP="008B6FE4">
      <w:pPr>
        <w:rPr>
          <w:rFonts w:asciiTheme="minorHAnsi" w:hAnsiTheme="minorHAnsi"/>
          <w:b/>
          <w:color w:val="1F497D"/>
          <w:sz w:val="22"/>
          <w:szCs w:val="22"/>
        </w:rPr>
      </w:pPr>
    </w:p>
    <w:p w14:paraId="4B3C894A" w14:textId="77777777" w:rsidR="008B6FE4" w:rsidRPr="00996CF3" w:rsidRDefault="008B6FE4" w:rsidP="008B6FE4">
      <w:pPr>
        <w:rPr>
          <w:rFonts w:asciiTheme="minorHAnsi" w:hAnsiTheme="minorHAnsi"/>
          <w:color w:val="000000"/>
          <w:sz w:val="22"/>
          <w:szCs w:val="22"/>
        </w:rPr>
      </w:pPr>
      <w:r w:rsidRPr="00996CF3">
        <w:rPr>
          <w:rFonts w:asciiTheme="minorHAnsi" w:hAnsiTheme="minorHAnsi"/>
          <w:b/>
          <w:color w:val="1F497D"/>
          <w:sz w:val="22"/>
          <w:szCs w:val="22"/>
        </w:rPr>
        <w:t>H</w:t>
      </w:r>
      <w:r w:rsidRPr="00996CF3">
        <w:rPr>
          <w:rFonts w:asciiTheme="minorHAnsi" w:hAnsiTheme="minorHAnsi"/>
          <w:b/>
          <w:bCs/>
          <w:color w:val="1F497D"/>
          <w:sz w:val="22"/>
          <w:szCs w:val="22"/>
        </w:rPr>
        <w:t>otel ARTE</w:t>
      </w:r>
      <w:r w:rsidRPr="00996CF3">
        <w:rPr>
          <w:rFonts w:asciiTheme="minorHAnsi" w:hAnsiTheme="minorHAnsi"/>
          <w:bCs/>
          <w:color w:val="1F497D"/>
          <w:sz w:val="22"/>
          <w:szCs w:val="22"/>
        </w:rPr>
        <w:t>, city-</w:t>
      </w:r>
      <w:proofErr w:type="spellStart"/>
      <w:r w:rsidRPr="00996CF3">
        <w:rPr>
          <w:rFonts w:asciiTheme="minorHAnsi" w:hAnsiTheme="minorHAnsi"/>
          <w:bCs/>
          <w:color w:val="1F497D"/>
          <w:sz w:val="22"/>
          <w:szCs w:val="22"/>
        </w:rPr>
        <w:t>centre</w:t>
      </w:r>
      <w:proofErr w:type="spellEnd"/>
      <w:r w:rsidRPr="00996CF3">
        <w:rPr>
          <w:rFonts w:asciiTheme="minorHAnsi" w:hAnsiTheme="minorHAnsi"/>
          <w:bCs/>
          <w:color w:val="1F497D"/>
          <w:sz w:val="22"/>
          <w:szCs w:val="22"/>
        </w:rPr>
        <w:t xml:space="preserve"> location</w:t>
      </w:r>
      <w:r w:rsidRPr="00996CF3">
        <w:rPr>
          <w:rFonts w:asciiTheme="minorHAnsi" w:hAnsiTheme="minorHAnsi"/>
          <w:color w:val="1F497D"/>
          <w:sz w:val="22"/>
          <w:szCs w:val="22"/>
        </w:rPr>
        <w:t>:</w:t>
      </w:r>
      <w:r w:rsidRPr="00996CF3">
        <w:rPr>
          <w:rStyle w:val="apple-converted-space"/>
          <w:rFonts w:asciiTheme="minorHAnsi" w:hAnsiTheme="minorHAnsi"/>
          <w:color w:val="1F497D"/>
          <w:sz w:val="22"/>
          <w:szCs w:val="22"/>
        </w:rPr>
        <w:t> </w:t>
      </w:r>
      <w:hyperlink r:id="rId34" w:history="1">
        <w:r w:rsidRPr="00996CF3">
          <w:rPr>
            <w:rStyle w:val="Lienhypertexte"/>
            <w:rFonts w:asciiTheme="minorHAnsi" w:hAnsiTheme="minorHAnsi"/>
            <w:color w:val="800080"/>
            <w:sz w:val="22"/>
            <w:szCs w:val="22"/>
          </w:rPr>
          <w:t>https://hotelarte.cz/en/</w:t>
        </w:r>
      </w:hyperlink>
    </w:p>
    <w:p w14:paraId="79CB7B86" w14:textId="5153F685" w:rsidR="008B6FE4" w:rsidRPr="00996CF3" w:rsidRDefault="008B6FE4" w:rsidP="008B6FE4">
      <w:p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996CF3">
        <w:rPr>
          <w:rFonts w:asciiTheme="minorHAnsi" w:hAnsiTheme="minorHAnsi"/>
          <w:color w:val="1F497D"/>
          <w:sz w:val="22"/>
          <w:szCs w:val="22"/>
        </w:rPr>
        <w:t>Approx. 66 EUR per night per person (incl. breakfast)</w:t>
      </w:r>
      <w:r w:rsidRPr="00996CF3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996C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6CF3">
        <w:rPr>
          <w:rFonts w:asciiTheme="minorHAnsi" w:hAnsiTheme="minorHAnsi"/>
          <w:color w:val="1F497D"/>
          <w:sz w:val="22"/>
          <w:szCs w:val="22"/>
        </w:rPr>
        <w:t>12 min. walk to the university</w:t>
      </w:r>
    </w:p>
    <w:p w14:paraId="69AEE5C7" w14:textId="77777777" w:rsidR="00996CF3" w:rsidRPr="00996CF3" w:rsidRDefault="00996CF3" w:rsidP="008B6FE4">
      <w:pPr>
        <w:rPr>
          <w:rFonts w:asciiTheme="minorHAnsi" w:hAnsiTheme="minorHAnsi"/>
          <w:b/>
          <w:bCs/>
          <w:color w:val="1F497D"/>
          <w:sz w:val="22"/>
          <w:szCs w:val="22"/>
        </w:rPr>
      </w:pPr>
    </w:p>
    <w:p w14:paraId="0E4EC370" w14:textId="77777777" w:rsidR="008B6FE4" w:rsidRPr="00996CF3" w:rsidRDefault="008B6FE4" w:rsidP="008B6FE4">
      <w:pPr>
        <w:rPr>
          <w:rFonts w:asciiTheme="minorHAnsi" w:hAnsiTheme="minorHAnsi"/>
          <w:color w:val="000000"/>
          <w:sz w:val="22"/>
          <w:szCs w:val="22"/>
        </w:rPr>
      </w:pPr>
      <w:r w:rsidRPr="00996CF3">
        <w:rPr>
          <w:rFonts w:asciiTheme="minorHAnsi" w:hAnsiTheme="minorHAnsi"/>
          <w:b/>
          <w:bCs/>
          <w:color w:val="1F497D"/>
          <w:sz w:val="22"/>
          <w:szCs w:val="22"/>
        </w:rPr>
        <w:t>The Academy Hall</w:t>
      </w:r>
      <w:r w:rsidRPr="00996CF3">
        <w:rPr>
          <w:rFonts w:asciiTheme="minorHAnsi" w:hAnsiTheme="minorHAnsi"/>
          <w:bCs/>
          <w:color w:val="1F497D"/>
          <w:sz w:val="22"/>
          <w:szCs w:val="22"/>
        </w:rPr>
        <w:t>, on-campus residency</w:t>
      </w:r>
    </w:p>
    <w:p w14:paraId="7EAC479F" w14:textId="77777777" w:rsidR="008B6FE4" w:rsidRPr="00996CF3" w:rsidRDefault="00714F59" w:rsidP="008B6FE4">
      <w:pPr>
        <w:rPr>
          <w:rFonts w:asciiTheme="minorHAnsi" w:hAnsiTheme="minorHAnsi"/>
          <w:color w:val="000000"/>
          <w:sz w:val="22"/>
          <w:szCs w:val="22"/>
        </w:rPr>
      </w:pPr>
      <w:hyperlink r:id="rId35" w:history="1">
        <w:r w:rsidR="008B6FE4" w:rsidRPr="00996CF3">
          <w:rPr>
            <w:rStyle w:val="Lienhypertexte"/>
            <w:rFonts w:asciiTheme="minorHAnsi" w:hAnsiTheme="minorHAnsi"/>
            <w:color w:val="800080"/>
            <w:sz w:val="22"/>
            <w:szCs w:val="22"/>
          </w:rPr>
          <w:t>http://skm.mendelu.cz/en/accommodation/accommodation-facilities/28369-the-academy-hall</w:t>
        </w:r>
      </w:hyperlink>
    </w:p>
    <w:p w14:paraId="324497D9" w14:textId="77777777" w:rsidR="008B6FE4" w:rsidRPr="00996CF3" w:rsidRDefault="008B6FE4" w:rsidP="008B6FE4">
      <w:pPr>
        <w:rPr>
          <w:rFonts w:asciiTheme="minorHAnsi" w:hAnsiTheme="minorHAnsi"/>
          <w:color w:val="1F497D"/>
          <w:sz w:val="22"/>
          <w:szCs w:val="22"/>
        </w:rPr>
      </w:pPr>
      <w:proofErr w:type="gramStart"/>
      <w:r w:rsidRPr="00996CF3">
        <w:rPr>
          <w:rFonts w:asciiTheme="minorHAnsi" w:hAnsiTheme="minorHAnsi"/>
          <w:color w:val="1F497D"/>
          <w:sz w:val="22"/>
          <w:szCs w:val="22"/>
        </w:rPr>
        <w:t>Approx. 40 EUR per night per person (incl. breakfast).</w:t>
      </w:r>
      <w:proofErr w:type="gramEnd"/>
      <w:r w:rsidRPr="00996C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6CF3">
        <w:rPr>
          <w:rFonts w:asciiTheme="minorHAnsi" w:hAnsiTheme="minorHAnsi"/>
          <w:color w:val="1F497D"/>
          <w:sz w:val="22"/>
          <w:szCs w:val="22"/>
        </w:rPr>
        <w:t>12 minutes walk to the University</w:t>
      </w:r>
    </w:p>
    <w:p w14:paraId="4B25B1F4" w14:textId="77777777" w:rsidR="008B6FE4" w:rsidRPr="00996CF3" w:rsidRDefault="008B6FE4" w:rsidP="00364769">
      <w:pPr>
        <w:jc w:val="both"/>
        <w:rPr>
          <w:rFonts w:asciiTheme="minorHAnsi" w:hAnsiTheme="minorHAnsi"/>
          <w:b/>
          <w:bCs/>
          <w:caps/>
          <w:color w:val="auto"/>
          <w:sz w:val="22"/>
          <w:szCs w:val="22"/>
          <w:lang w:val="en-GB"/>
        </w:rPr>
      </w:pPr>
    </w:p>
    <w:p w14:paraId="258C1E64" w14:textId="7336CA1B" w:rsidR="00364769" w:rsidRPr="00497ADD" w:rsidRDefault="00364769" w:rsidP="00364769">
      <w:pPr>
        <w:jc w:val="both"/>
        <w:rPr>
          <w:rFonts w:asciiTheme="minorHAnsi" w:hAnsiTheme="minorHAnsi"/>
          <w:b/>
          <w:bCs/>
          <w:caps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bCs/>
          <w:caps/>
          <w:color w:val="auto"/>
          <w:sz w:val="24"/>
          <w:lang w:val="en-GB"/>
        </w:rPr>
        <w:t xml:space="preserve">Financial support for trainees </w:t>
      </w:r>
    </w:p>
    <w:p w14:paraId="62AAEB7C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Successful applicants may be eligible to apply for financial support through the COST Action. </w:t>
      </w:r>
      <w:r w:rsidRPr="00497ADD">
        <w:rPr>
          <w:rFonts w:asciiTheme="minorHAnsi" w:hAnsiTheme="minorHAnsi"/>
          <w:color w:val="auto"/>
          <w:sz w:val="24"/>
        </w:rPr>
        <w:t xml:space="preserve">There are 15 grants available for </w:t>
      </w:r>
      <w:proofErr w:type="gramStart"/>
      <w:r w:rsidRPr="00497ADD">
        <w:rPr>
          <w:rFonts w:asciiTheme="minorHAnsi" w:hAnsiTheme="minorHAnsi"/>
          <w:color w:val="auto"/>
          <w:sz w:val="24"/>
        </w:rPr>
        <w:t>trainees which</w:t>
      </w:r>
      <w:proofErr w:type="gramEnd"/>
      <w:r w:rsidRPr="00497ADD">
        <w:rPr>
          <w:rFonts w:asciiTheme="minorHAnsi" w:hAnsiTheme="minorHAnsi"/>
          <w:color w:val="auto"/>
          <w:sz w:val="24"/>
        </w:rPr>
        <w:t xml:space="preserve"> can vary depending on the country of the Trainee. No individual grant can exceed the normal reimbursement rates of COST.</w:t>
      </w:r>
    </w:p>
    <w:p w14:paraId="1EF5343D" w14:textId="34BDEF53" w:rsidR="00364769" w:rsidRPr="00996CF3" w:rsidRDefault="00364769" w:rsidP="00996CF3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Applicants who intend to request financial support are invited to indicate this on their application form (see below). </w:t>
      </w:r>
      <w:r w:rsidRPr="00996CF3">
        <w:rPr>
          <w:rFonts w:asciiTheme="minorHAnsi" w:hAnsiTheme="minorHAnsi"/>
          <w:color w:val="auto"/>
          <w:sz w:val="24"/>
          <w:lang w:val="en-GB"/>
        </w:rPr>
        <w:t xml:space="preserve">Trainees who are self funded are also welcome to make an application to attend the Training School.  </w:t>
      </w:r>
    </w:p>
    <w:p w14:paraId="759314AC" w14:textId="77777777" w:rsidR="00996CF3" w:rsidRDefault="00996CF3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14:paraId="3FE1D45D" w14:textId="77777777"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t>How to apply</w:t>
      </w:r>
    </w:p>
    <w:p w14:paraId="79F9B6C5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Participation in all COST Training schools is subject to a selective application process. </w:t>
      </w:r>
    </w:p>
    <w:p w14:paraId="3352B3B1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You are kindly invited to fill in the following application form and to provide the requested documents and arguments in favour of your application. </w:t>
      </w:r>
    </w:p>
    <w:p w14:paraId="06C45DDA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365131CA" w14:textId="7BAE0880"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proofErr w:type="gramStart"/>
      <w:r w:rsidRPr="00497ADD">
        <w:rPr>
          <w:rFonts w:asciiTheme="minorHAnsi" w:hAnsiTheme="minorHAnsi"/>
          <w:b/>
          <w:color w:val="auto"/>
          <w:sz w:val="24"/>
          <w:lang w:val="en-GB"/>
        </w:rPr>
        <w:t>Deadline :</w:t>
      </w:r>
      <w:proofErr w:type="gramEnd"/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  <w:r w:rsidR="00714F59">
        <w:rPr>
          <w:rFonts w:asciiTheme="minorHAnsi" w:hAnsiTheme="minorHAnsi"/>
          <w:b/>
          <w:color w:val="auto"/>
          <w:sz w:val="24"/>
          <w:lang w:val="en-GB"/>
        </w:rPr>
        <w:t>Friday 15</w:t>
      </w:r>
      <w:r w:rsidRPr="00497ADD">
        <w:rPr>
          <w:rFonts w:asciiTheme="minorHAnsi" w:hAnsiTheme="minorHAnsi"/>
          <w:b/>
          <w:color w:val="auto"/>
          <w:sz w:val="24"/>
          <w:vertAlign w:val="superscript"/>
          <w:lang w:val="en-GB"/>
        </w:rPr>
        <w:t>th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  <w:r w:rsidR="00714F59">
        <w:rPr>
          <w:rFonts w:asciiTheme="minorHAnsi" w:hAnsiTheme="minorHAnsi"/>
          <w:b/>
          <w:color w:val="auto"/>
          <w:sz w:val="24"/>
          <w:lang w:val="en-GB"/>
        </w:rPr>
        <w:t>December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2017 (midnight, Central European Time)</w:t>
      </w:r>
    </w:p>
    <w:p w14:paraId="63EFD1B2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024C862A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Selection will be based on those applications that most clearly correspond to the overall objectives of the COST Action IS1409, and to the content of this particular Training School. </w:t>
      </w:r>
    </w:p>
    <w:p w14:paraId="4CC3AD55" w14:textId="77777777"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14:paraId="61207E78" w14:textId="268CFC4D" w:rsidR="00364769" w:rsidRPr="00996CF3" w:rsidRDefault="00364769" w:rsidP="00996CF3">
      <w:pPr>
        <w:jc w:val="both"/>
        <w:rPr>
          <w:rFonts w:asciiTheme="minorHAnsi" w:hAnsiTheme="minorHAnsi"/>
          <w:color w:val="auto"/>
          <w:sz w:val="24"/>
          <w:lang w:val="en-GB"/>
        </w:rPr>
      </w:pPr>
      <w:proofErr w:type="spellStart"/>
      <w:r w:rsidRPr="00497ADD">
        <w:rPr>
          <w:rFonts w:asciiTheme="minorHAnsi" w:hAnsiTheme="minorHAnsi"/>
          <w:color w:val="auto"/>
          <w:sz w:val="24"/>
          <w:lang w:val="en-GB"/>
        </w:rPr>
        <w:t>Unsuccesful</w:t>
      </w:r>
      <w:proofErr w:type="spellEnd"/>
      <w:r w:rsidRPr="00497ADD">
        <w:rPr>
          <w:rFonts w:asciiTheme="minorHAnsi" w:hAnsiTheme="minorHAnsi"/>
          <w:color w:val="auto"/>
          <w:sz w:val="24"/>
          <w:lang w:val="en-GB"/>
        </w:rPr>
        <w:t xml:space="preserve"> applicants will be kept informed about all future Training School opportunities within this COST Action (one every year for the coming 2 years). </w:t>
      </w:r>
      <w:r w:rsidRPr="00497ADD">
        <w:rPr>
          <w:rFonts w:asciiTheme="minorHAnsi" w:hAnsiTheme="minorHAnsi" w:cs="Arial"/>
          <w:color w:val="auto"/>
          <w:sz w:val="24"/>
          <w:lang w:val="nl-NL"/>
        </w:rPr>
        <w:br w:type="page"/>
      </w:r>
    </w:p>
    <w:p w14:paraId="36A0A15A" w14:textId="77777777" w:rsidR="00364769" w:rsidRPr="00497ADD" w:rsidRDefault="00364769" w:rsidP="00364769">
      <w:pPr>
        <w:jc w:val="both"/>
        <w:rPr>
          <w:rFonts w:asciiTheme="minorHAnsi" w:hAnsiTheme="minorHAnsi" w:cs="Arial"/>
          <w:color w:val="auto"/>
          <w:sz w:val="24"/>
          <w:lang w:val="nl-NL"/>
        </w:rPr>
      </w:pPr>
    </w:p>
    <w:p w14:paraId="4B5AD8C7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Style w:val="lev"/>
          <w:rFonts w:asciiTheme="minorHAnsi" w:hAnsiTheme="minorHAnsi"/>
          <w:bCs w:val="0"/>
          <w:sz w:val="48"/>
          <w:szCs w:val="48"/>
          <w:lang w:val="en-GB"/>
        </w:rPr>
      </w:pPr>
      <w:r w:rsidRPr="00497ADD">
        <w:rPr>
          <w:rFonts w:asciiTheme="minorHAnsi" w:hAnsiTheme="minorHAnsi"/>
          <w:b/>
          <w:sz w:val="48"/>
          <w:szCs w:val="48"/>
          <w:lang w:val="en-GB"/>
        </w:rPr>
        <w:t>APPLICATION FORM</w:t>
      </w:r>
    </w:p>
    <w:p w14:paraId="773B3763" w14:textId="77777777" w:rsidR="00364769" w:rsidRPr="00497ADD" w:rsidRDefault="00364769" w:rsidP="003647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40"/>
          <w:lang w:val="en-GB"/>
        </w:rPr>
      </w:pPr>
    </w:p>
    <w:p w14:paraId="35C8BCCA" w14:textId="2DBF888F" w:rsidR="00364769" w:rsidRPr="00497ADD" w:rsidRDefault="00364769" w:rsidP="003647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40"/>
          <w:lang w:val="en-GB"/>
        </w:rPr>
      </w:pPr>
      <w:r w:rsidRPr="00497ADD">
        <w:rPr>
          <w:rFonts w:asciiTheme="minorHAnsi" w:hAnsiTheme="minorHAnsi"/>
          <w:b/>
          <w:sz w:val="36"/>
          <w:szCs w:val="40"/>
          <w:lang w:val="en-GB"/>
        </w:rPr>
        <w:t>COST ACTION IS1409 Training School N°3</w:t>
      </w:r>
    </w:p>
    <w:p w14:paraId="51DBCDE9" w14:textId="77777777" w:rsidR="00364769" w:rsidRPr="00497ADD" w:rsidRDefault="00364769" w:rsidP="00364769">
      <w:pPr>
        <w:jc w:val="center"/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</w:pPr>
    </w:p>
    <w:p w14:paraId="12254839" w14:textId="77777777" w:rsidR="00364769" w:rsidRPr="00497ADD" w:rsidRDefault="00364769" w:rsidP="00364769">
      <w:pPr>
        <w:jc w:val="center"/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</w:pPr>
      <w:r w:rsidRPr="00497ADD"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  <w:t xml:space="preserve">Extending Working Lives: </w:t>
      </w:r>
    </w:p>
    <w:p w14:paraId="0E34E440" w14:textId="692818E4" w:rsidR="00364769" w:rsidRPr="00497ADD" w:rsidRDefault="00692606" w:rsidP="00364769">
      <w:pPr>
        <w:jc w:val="center"/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</w:pPr>
      <w:r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  <w:t xml:space="preserve">Issues &amp; </w:t>
      </w:r>
      <w:bookmarkStart w:id="0" w:name="_GoBack"/>
      <w:bookmarkEnd w:id="0"/>
      <w:r w:rsidR="00364769" w:rsidRPr="00497ADD"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  <w:t>Methods for Policy Evaluation</w:t>
      </w:r>
    </w:p>
    <w:p w14:paraId="66F14B1F" w14:textId="77777777" w:rsidR="00364769" w:rsidRPr="00497ADD" w:rsidRDefault="00364769" w:rsidP="00364769">
      <w:pPr>
        <w:rPr>
          <w:rFonts w:asciiTheme="minorHAnsi" w:hAnsiTheme="minorHAnsi"/>
        </w:rPr>
      </w:pPr>
    </w:p>
    <w:p w14:paraId="1E251C55" w14:textId="70C02273" w:rsidR="00364769" w:rsidRPr="00497ADD" w:rsidRDefault="00364769" w:rsidP="003647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497ADD">
        <w:rPr>
          <w:rFonts w:asciiTheme="minorHAnsi" w:hAnsiTheme="minorHAnsi"/>
          <w:b/>
          <w:sz w:val="40"/>
          <w:szCs w:val="40"/>
          <w:lang w:val="en-GB"/>
        </w:rPr>
        <w:t>Brno (Czech Republic), 18.03.2018 – 21.03.2018</w:t>
      </w:r>
    </w:p>
    <w:p w14:paraId="10BC9B62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en-GB"/>
        </w:rPr>
      </w:pPr>
    </w:p>
    <w:p w14:paraId="2EA1C26A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en-GB"/>
        </w:rPr>
      </w:pPr>
    </w:p>
    <w:p w14:paraId="0EAC1EB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en-GB"/>
        </w:rPr>
      </w:pPr>
    </w:p>
    <w:p w14:paraId="7C244EBD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1. SURNAME:……………………………………………………………………………</w:t>
      </w:r>
    </w:p>
    <w:p w14:paraId="17EDA232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1274239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2. First name(s):……………………………………………………………………………</w:t>
      </w:r>
    </w:p>
    <w:p w14:paraId="0C873AD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3AEA21A7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3. Institution (if applicable):………………………………………………………………</w:t>
      </w:r>
    </w:p>
    <w:p w14:paraId="4319D6B0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514E01AB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4. Current status (</w:t>
      </w:r>
      <w:proofErr w:type="spellStart"/>
      <w:r w:rsidRPr="00497ADD">
        <w:rPr>
          <w:rFonts w:asciiTheme="minorHAnsi" w:hAnsiTheme="minorHAnsi" w:cs="Helvetica"/>
          <w:sz w:val="24"/>
          <w:lang w:val="en-GB"/>
        </w:rPr>
        <w:t>eg</w:t>
      </w:r>
      <w:proofErr w:type="spellEnd"/>
      <w:r w:rsidRPr="00497ADD">
        <w:rPr>
          <w:rFonts w:asciiTheme="minorHAnsi" w:hAnsiTheme="minorHAnsi" w:cs="Helvetica"/>
          <w:sz w:val="24"/>
          <w:lang w:val="en-GB"/>
        </w:rPr>
        <w:t>: PhD student, post-doc, etc.):……………………………………………………………</w:t>
      </w:r>
    </w:p>
    <w:p w14:paraId="38A2CDE5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58C19CB0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5. Country of origin (nationality):………………………………………………………..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</w:p>
    <w:p w14:paraId="16A4E54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6. Country of residence:………………………………………………………..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</w:p>
    <w:p w14:paraId="4EFBB5D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ab/>
      </w:r>
    </w:p>
    <w:p w14:paraId="297CFBE3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7. E-mail:………………………………………………………..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</w:p>
    <w:p w14:paraId="3AD7FF1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0B611395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8. Telephone: (00)………………………………………….</w:t>
      </w:r>
    </w:p>
    <w:p w14:paraId="2638FDE4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7370E798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9. Expected Arrival date:…………………………………………….</w:t>
      </w:r>
    </w:p>
    <w:p w14:paraId="4D71B545" w14:textId="28A42BA3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i/>
          <w:sz w:val="24"/>
          <w:lang w:val="en-GB"/>
        </w:rPr>
      </w:pPr>
      <w:r w:rsidRPr="00497ADD">
        <w:rPr>
          <w:rFonts w:asciiTheme="minorHAnsi" w:hAnsiTheme="minorHAnsi" w:cs="Helvetica"/>
          <w:i/>
          <w:sz w:val="24"/>
          <w:lang w:val="en-GB"/>
        </w:rPr>
        <w:t>NB. No later than Sunday March 18th 2018</w:t>
      </w:r>
    </w:p>
    <w:p w14:paraId="1E43E612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2DDDF763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10. Expected Departure date:……………………………………..</w:t>
      </w:r>
    </w:p>
    <w:p w14:paraId="3768694E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3B9CB518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11. Dietary requirements: </w:t>
      </w:r>
    </w:p>
    <w:p w14:paraId="05DC38CE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None</w:t>
      </w:r>
    </w:p>
    <w:p w14:paraId="6C7BFD9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Vegetarian</w:t>
      </w:r>
    </w:p>
    <w:p w14:paraId="6BBB8F7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Vegan</w:t>
      </w:r>
    </w:p>
    <w:p w14:paraId="157CE3AA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Other</w:t>
      </w:r>
    </w:p>
    <w:p w14:paraId="7336B337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1486499B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12. If your application if successful, will you be applying for financial support from the COST Office for your participation in this TS? </w:t>
      </w:r>
    </w:p>
    <w:p w14:paraId="7EC28643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07A5B912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720" w:firstLine="72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Yes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  <w:t>No</w:t>
      </w:r>
    </w:p>
    <w:p w14:paraId="7BB99D69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1AD8B5FD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If so, please provide an </w:t>
      </w:r>
      <w:r w:rsidRPr="00AE39EA">
        <w:rPr>
          <w:rFonts w:asciiTheme="minorHAnsi" w:hAnsiTheme="minorHAnsi" w:cs="Helvetica"/>
          <w:b/>
          <w:sz w:val="24"/>
          <w:lang w:val="en-GB"/>
        </w:rPr>
        <w:t>estimate</w:t>
      </w:r>
      <w:r w:rsidRPr="00497ADD">
        <w:rPr>
          <w:rFonts w:asciiTheme="minorHAnsi" w:hAnsiTheme="minorHAnsi" w:cs="Helvetica"/>
          <w:sz w:val="24"/>
          <w:lang w:val="en-GB"/>
        </w:rPr>
        <w:t xml:space="preserve"> of your travel and other expenses:………………………………..</w:t>
      </w:r>
    </w:p>
    <w:p w14:paraId="06CA73AB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1FC428E9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13. Please enclose a copy of your CV + publications list </w:t>
      </w:r>
    </w:p>
    <w:p w14:paraId="4362388E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2A20651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14. Please complete a 1 page synopsis of your research topic / domain of interest </w:t>
      </w:r>
      <w:r w:rsidRPr="00497ADD">
        <w:rPr>
          <w:rFonts w:asciiTheme="minorHAnsi" w:hAnsiTheme="minorHAnsi" w:cs="Helvetica"/>
          <w:b/>
          <w:sz w:val="24"/>
          <w:lang w:val="en-GB"/>
        </w:rPr>
        <w:t>in English</w:t>
      </w:r>
      <w:r w:rsidRPr="00497ADD">
        <w:rPr>
          <w:rFonts w:asciiTheme="minorHAnsi" w:hAnsiTheme="minorHAnsi" w:cs="Helvetica"/>
          <w:sz w:val="24"/>
          <w:lang w:val="en-GB"/>
        </w:rPr>
        <w:t xml:space="preserve"> (see below), explaining how the participation in this Training School would benefit your work. </w:t>
      </w:r>
    </w:p>
    <w:p w14:paraId="37D41F5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5FC24416" w14:textId="1E174B1A" w:rsidR="00364769" w:rsidRPr="00497ADD" w:rsidRDefault="00364769" w:rsidP="0036476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lang w:val="en-GB"/>
        </w:rPr>
      </w:pPr>
      <w:r w:rsidRPr="00497ADD">
        <w:rPr>
          <w:rFonts w:asciiTheme="minorHAnsi" w:hAnsiTheme="minorHAnsi"/>
          <w:color w:val="000000"/>
          <w:sz w:val="24"/>
          <w:lang w:val="en-GB"/>
        </w:rPr>
        <w:t xml:space="preserve">Please complete and send (by E-mail) this application form, </w:t>
      </w:r>
      <w:r w:rsidRPr="00497ADD">
        <w:rPr>
          <w:rFonts w:asciiTheme="minorHAnsi" w:hAnsiTheme="minorHAnsi"/>
          <w:b/>
          <w:color w:val="000000"/>
          <w:sz w:val="24"/>
          <w:lang w:val="en-GB"/>
        </w:rPr>
        <w:t xml:space="preserve">before </w:t>
      </w:r>
      <w:r w:rsidR="00714F59">
        <w:rPr>
          <w:rFonts w:asciiTheme="minorHAnsi" w:hAnsiTheme="minorHAnsi"/>
          <w:b/>
          <w:color w:val="000000"/>
          <w:sz w:val="24"/>
          <w:lang w:val="en-GB"/>
        </w:rPr>
        <w:t>DECEMBER 15</w:t>
      </w:r>
      <w:r w:rsidRPr="00497ADD">
        <w:rPr>
          <w:rFonts w:asciiTheme="minorHAnsi" w:hAnsiTheme="minorHAnsi"/>
          <w:b/>
          <w:color w:val="000000"/>
          <w:sz w:val="24"/>
          <w:vertAlign w:val="superscript"/>
          <w:lang w:val="en-GB"/>
        </w:rPr>
        <w:t>th</w:t>
      </w:r>
      <w:r w:rsidRPr="00497ADD">
        <w:rPr>
          <w:rFonts w:asciiTheme="minorHAnsi" w:hAnsiTheme="minorHAnsi"/>
          <w:b/>
          <w:color w:val="000000"/>
          <w:sz w:val="24"/>
          <w:lang w:val="en-GB"/>
        </w:rPr>
        <w:t xml:space="preserve"> 2017</w:t>
      </w:r>
      <w:r w:rsidRPr="00497ADD">
        <w:rPr>
          <w:rFonts w:asciiTheme="minorHAnsi" w:hAnsiTheme="minorHAnsi"/>
          <w:color w:val="000000"/>
          <w:sz w:val="24"/>
          <w:lang w:val="en-GB"/>
        </w:rPr>
        <w:t xml:space="preserve"> to:</w:t>
      </w:r>
    </w:p>
    <w:p w14:paraId="3ABADBC8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</w:p>
    <w:p w14:paraId="2D8E4EB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 xml:space="preserve">Prof. Nicky Le </w:t>
      </w:r>
      <w:proofErr w:type="spellStart"/>
      <w:r w:rsidRPr="00497ADD">
        <w:rPr>
          <w:rFonts w:asciiTheme="minorHAnsi" w:hAnsiTheme="minorHAnsi"/>
          <w:color w:val="000000"/>
          <w:sz w:val="24"/>
        </w:rPr>
        <w:t>Feuvre</w:t>
      </w:r>
      <w:proofErr w:type="spellEnd"/>
    </w:p>
    <w:p w14:paraId="476D9745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  <w:proofErr w:type="spellStart"/>
      <w:r w:rsidRPr="00497ADD">
        <w:rPr>
          <w:rFonts w:asciiTheme="minorHAnsi" w:hAnsiTheme="minorHAnsi"/>
          <w:color w:val="000000"/>
          <w:sz w:val="24"/>
        </w:rPr>
        <w:t>Bâtiment</w:t>
      </w:r>
      <w:proofErr w:type="spellEnd"/>
      <w:r w:rsidRPr="00497ADD">
        <w:rPr>
          <w:rFonts w:asciiTheme="minorHAnsi" w:hAnsiTheme="minorHAnsi"/>
          <w:color w:val="000000"/>
          <w:sz w:val="24"/>
        </w:rPr>
        <w:t xml:space="preserve"> </w:t>
      </w:r>
      <w:proofErr w:type="spellStart"/>
      <w:r w:rsidRPr="00497ADD">
        <w:rPr>
          <w:rFonts w:asciiTheme="minorHAnsi" w:hAnsiTheme="minorHAnsi"/>
          <w:color w:val="000000"/>
          <w:sz w:val="24"/>
        </w:rPr>
        <w:t>Géopolis</w:t>
      </w:r>
      <w:proofErr w:type="spellEnd"/>
      <w:r w:rsidRPr="00497ADD">
        <w:rPr>
          <w:rFonts w:asciiTheme="minorHAnsi" w:hAnsiTheme="minorHAnsi"/>
          <w:color w:val="000000"/>
          <w:sz w:val="24"/>
        </w:rPr>
        <w:t xml:space="preserve"> – Bureau 5125</w:t>
      </w:r>
    </w:p>
    <w:p w14:paraId="52510A08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lang w:val="de-CH"/>
        </w:rPr>
      </w:pPr>
      <w:proofErr w:type="spellStart"/>
      <w:r w:rsidRPr="00497ADD">
        <w:rPr>
          <w:rFonts w:asciiTheme="minorHAnsi" w:hAnsiTheme="minorHAnsi"/>
          <w:color w:val="000000"/>
          <w:sz w:val="24"/>
          <w:lang w:val="it-IT"/>
        </w:rPr>
        <w:t>Université</w:t>
      </w:r>
      <w:proofErr w:type="spellEnd"/>
      <w:r w:rsidRPr="00497ADD">
        <w:rPr>
          <w:rFonts w:asciiTheme="minorHAnsi" w:hAnsiTheme="minorHAnsi"/>
          <w:color w:val="000000"/>
          <w:sz w:val="24"/>
          <w:lang w:val="it-IT"/>
        </w:rPr>
        <w:t xml:space="preserve"> de Lausanne - </w:t>
      </w:r>
      <w:proofErr w:type="spellStart"/>
      <w:r w:rsidRPr="00497ADD">
        <w:rPr>
          <w:rFonts w:asciiTheme="minorHAnsi" w:hAnsiTheme="minorHAnsi"/>
          <w:color w:val="000000"/>
          <w:sz w:val="24"/>
          <w:lang w:val="it-IT"/>
        </w:rPr>
        <w:t>Mouline</w:t>
      </w:r>
      <w:proofErr w:type="spellEnd"/>
    </w:p>
    <w:p w14:paraId="09FAB83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lang w:val="de-CH"/>
        </w:rPr>
      </w:pPr>
      <w:r w:rsidRPr="00497ADD">
        <w:rPr>
          <w:rFonts w:asciiTheme="minorHAnsi" w:hAnsiTheme="minorHAnsi"/>
          <w:color w:val="000000"/>
          <w:sz w:val="24"/>
          <w:lang w:val="de-CH"/>
        </w:rPr>
        <w:t>CH - 1015 Lausanne</w:t>
      </w:r>
    </w:p>
    <w:p w14:paraId="7278D6C3" w14:textId="77777777"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lang w:val="de-CH"/>
        </w:rPr>
      </w:pPr>
      <w:proofErr w:type="spellStart"/>
      <w:r w:rsidRPr="00497ADD">
        <w:rPr>
          <w:rFonts w:asciiTheme="minorHAnsi" w:hAnsiTheme="minorHAnsi"/>
          <w:color w:val="000000"/>
          <w:sz w:val="24"/>
          <w:lang w:val="de-CH"/>
        </w:rPr>
        <w:t>E-mail</w:t>
      </w:r>
      <w:proofErr w:type="spellEnd"/>
      <w:r w:rsidRPr="00497ADD">
        <w:rPr>
          <w:rFonts w:asciiTheme="minorHAnsi" w:hAnsiTheme="minorHAnsi"/>
          <w:color w:val="000000"/>
          <w:sz w:val="24"/>
          <w:lang w:val="de-CH"/>
        </w:rPr>
        <w:t xml:space="preserve">: </w:t>
      </w:r>
      <w:hyperlink r:id="rId36" w:history="1">
        <w:r w:rsidRPr="00497ADD">
          <w:rPr>
            <w:rStyle w:val="Lienhypertexte"/>
            <w:rFonts w:asciiTheme="minorHAnsi" w:hAnsiTheme="minorHAnsi"/>
            <w:sz w:val="24"/>
            <w:lang w:val="de-CH"/>
          </w:rPr>
          <w:t>Nicky.LeFeuvre@unil.ch</w:t>
        </w:r>
      </w:hyperlink>
    </w:p>
    <w:p w14:paraId="20D3E211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it-IT"/>
        </w:rPr>
      </w:pPr>
    </w:p>
    <w:p w14:paraId="7B9456F3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it-IT"/>
        </w:rPr>
      </w:pPr>
    </w:p>
    <w:p w14:paraId="04D8B200" w14:textId="5C24452F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You will receive notification about the acceptance / rejection of your application by the end of December 2017. </w:t>
      </w:r>
    </w:p>
    <w:p w14:paraId="08315816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680CEC4D" w14:textId="04DCE163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Please note that suggestions for reasonably priced accommodation close to the campus of the University of Brno will be sent to successful candidates in advance of registration. </w:t>
      </w:r>
    </w:p>
    <w:p w14:paraId="52D23B89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sz w:val="24"/>
          <w:lang w:val="en-GB"/>
        </w:rPr>
      </w:pPr>
    </w:p>
    <w:p w14:paraId="6642D062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2C4122BC" w14:textId="4B466E02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right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We look forward to meeting you very soon in </w:t>
      </w:r>
      <w:proofErr w:type="gramStart"/>
      <w:r w:rsidRPr="00497ADD">
        <w:rPr>
          <w:rFonts w:asciiTheme="minorHAnsi" w:hAnsiTheme="minorHAnsi" w:cs="Helvetica"/>
          <w:sz w:val="24"/>
          <w:lang w:val="en-GB"/>
        </w:rPr>
        <w:t>Brno….!</w:t>
      </w:r>
      <w:proofErr w:type="gramEnd"/>
    </w:p>
    <w:p w14:paraId="59DE45AF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3F243E0A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14:paraId="6C6CDBF3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  <w:r w:rsidRPr="00497ADD">
        <w:rPr>
          <w:rFonts w:asciiTheme="minorHAnsi" w:hAnsiTheme="minorHAnsi" w:cs="Helvetica"/>
          <w:lang w:val="en-GB"/>
        </w:rPr>
        <w:br w:type="page"/>
      </w:r>
      <w:r w:rsidRPr="00497ADD">
        <w:rPr>
          <w:rFonts w:asciiTheme="minorHAnsi" w:hAnsiTheme="minorHAnsi" w:cs="Helvetica"/>
          <w:b/>
          <w:lang w:val="en-GB"/>
        </w:rPr>
        <w:lastRenderedPageBreak/>
        <w:t>For Training School: Please provide a title and 1 page synopsis (in English) of your research project / current domains of interest in relation to the theme of the COST Action IS1409 Training School</w:t>
      </w:r>
    </w:p>
    <w:p w14:paraId="273EDCB6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lang w:val="en-GB"/>
        </w:rPr>
      </w:pPr>
    </w:p>
    <w:p w14:paraId="31A5E718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lang w:val="en-GB"/>
        </w:rPr>
      </w:pPr>
      <w:r w:rsidRPr="00497ADD">
        <w:rPr>
          <w:rFonts w:asciiTheme="minorHAnsi" w:hAnsiTheme="minorHAnsi" w:cs="Helvetica"/>
          <w:lang w:val="en-GB"/>
        </w:rPr>
        <w:t xml:space="preserve">Surname, First </w:t>
      </w:r>
      <w:proofErr w:type="gramStart"/>
      <w:r w:rsidRPr="00497ADD">
        <w:rPr>
          <w:rFonts w:asciiTheme="minorHAnsi" w:hAnsiTheme="minorHAnsi" w:cs="Helvetica"/>
          <w:lang w:val="en-GB"/>
        </w:rPr>
        <w:t>name :_</w:t>
      </w:r>
      <w:proofErr w:type="gramEnd"/>
      <w:r w:rsidRPr="00497ADD">
        <w:rPr>
          <w:rFonts w:asciiTheme="minorHAnsi" w:hAnsiTheme="minorHAnsi" w:cs="Helvetica"/>
          <w:lang w:val="en-GB"/>
        </w:rPr>
        <w:t>_______________________________________________________________________</w:t>
      </w:r>
    </w:p>
    <w:p w14:paraId="449F474E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sz w:val="28"/>
          <w:lang w:val="en-GB"/>
        </w:rPr>
      </w:pPr>
    </w:p>
    <w:p w14:paraId="2D7F4F08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  <w:r w:rsidRPr="00497ADD">
        <w:rPr>
          <w:rFonts w:asciiTheme="minorHAnsi" w:hAnsiTheme="minorHAnsi" w:cs="Helvetica"/>
          <w:b/>
          <w:lang w:val="en-GB"/>
        </w:rPr>
        <w:t>Title: _______________________________________________________________________________________________________________________</w:t>
      </w:r>
    </w:p>
    <w:p w14:paraId="0807BBA1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2BB5BB2C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  <w:r w:rsidRPr="00497ADD">
        <w:rPr>
          <w:rFonts w:asciiTheme="minorHAnsi" w:hAnsiTheme="minorHAnsi" w:cs="Helvetica"/>
          <w:b/>
          <w:lang w:val="en-GB"/>
        </w:rPr>
        <w:t xml:space="preserve">Synopsis of research topic / domains of interest / expertise: </w:t>
      </w:r>
    </w:p>
    <w:p w14:paraId="75DA5CD9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5528F72D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1F9F6D6A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42353CD8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0F6C134C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402D0282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19C5FC09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5B62B1B2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7447DDFD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041C3B6F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4A20C300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65E5C13F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3A337D75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6460B6BC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6D4F4434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14F86D0A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197BCCB6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3D691ECF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04CFC9FD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328499C5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240BF083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7916922D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71F2B836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0791F72B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05C3D05E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441D4BEA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32F61877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26155982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1C17A69F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525FE5CC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43FF9A40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3FCD6C9B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46CC4A9A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2656DD0C" w14:textId="77777777"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6D6AECCC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14:paraId="3A0B4D57" w14:textId="77777777"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lang w:val="en-GB"/>
        </w:rPr>
      </w:pPr>
    </w:p>
    <w:p w14:paraId="3CFA424E" w14:textId="77777777" w:rsidR="00183BA5" w:rsidRPr="00497ADD" w:rsidRDefault="00183BA5" w:rsidP="00183BA5">
      <w:pPr>
        <w:rPr>
          <w:rFonts w:asciiTheme="minorHAnsi" w:hAnsiTheme="minorHAnsi" w:cs="Arial"/>
          <w:color w:val="auto"/>
          <w:sz w:val="24"/>
          <w:lang w:val="nl-NL"/>
        </w:rPr>
      </w:pPr>
    </w:p>
    <w:sectPr w:rsidR="00183BA5" w:rsidRPr="00497ADD" w:rsidSect="00A27FA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560" w:right="1134" w:bottom="1021" w:left="1134" w:header="1985" w:footer="10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C75C9" w15:done="0"/>
  <w15:commentEx w15:paraId="4C7F4D0D" w15:done="0"/>
  <w15:commentEx w15:paraId="4ABBCBE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0561" w14:textId="77777777" w:rsidR="00714F59" w:rsidRDefault="00714F59" w:rsidP="00D7038B">
      <w:r>
        <w:separator/>
      </w:r>
    </w:p>
  </w:endnote>
  <w:endnote w:type="continuationSeparator" w:id="0">
    <w:p w14:paraId="2EDE5AE4" w14:textId="77777777" w:rsidR="00714F59" w:rsidRDefault="00714F59" w:rsidP="00D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B0E5" w14:textId="77777777" w:rsidR="00714F59" w:rsidRDefault="00714F59" w:rsidP="00D703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1F1316" w14:textId="77777777" w:rsidR="00714F59" w:rsidRDefault="00714F59" w:rsidP="00D7038B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D5C0" w14:textId="77777777" w:rsidR="00714F59" w:rsidRDefault="00714F59" w:rsidP="00D7038B">
    <w:pPr>
      <w:pStyle w:val="Pieddepage"/>
      <w:framePr w:wrap="around" w:vAnchor="text" w:hAnchor="page" w:x="10854" w:y="-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2606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4E5CD44" w14:textId="77777777" w:rsidR="00714F59" w:rsidRDefault="00714F59" w:rsidP="00D7038B">
    <w:pPr>
      <w:pStyle w:val="Pieddepage"/>
      <w:ind w:right="360" w:firstLine="360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7DA88733" wp14:editId="4557B5B9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116320" cy="581660"/>
          <wp:effectExtent l="0" t="0" r="5080" b="254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1F97" w14:textId="77777777" w:rsidR="00714F59" w:rsidRDefault="00714F5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36E3C5D" wp14:editId="770EA116">
          <wp:simplePos x="0" y="0"/>
          <wp:positionH relativeFrom="margin">
            <wp:posOffset>149860</wp:posOffset>
          </wp:positionH>
          <wp:positionV relativeFrom="paragraph">
            <wp:posOffset>56515</wp:posOffset>
          </wp:positionV>
          <wp:extent cx="6116320" cy="581660"/>
          <wp:effectExtent l="0" t="0" r="5080" b="254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7ADE" w14:textId="77777777" w:rsidR="00714F59" w:rsidRDefault="00714F59" w:rsidP="00D7038B">
      <w:r>
        <w:separator/>
      </w:r>
    </w:p>
  </w:footnote>
  <w:footnote w:type="continuationSeparator" w:id="0">
    <w:p w14:paraId="02FAF49B" w14:textId="77777777" w:rsidR="00714F59" w:rsidRDefault="00714F59" w:rsidP="00D70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5092" w14:textId="77777777" w:rsidR="00714F59" w:rsidRDefault="00714F59" w:rsidP="00F05C3C">
    <w:pPr>
      <w:pStyle w:val="En-tte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14:paraId="5EAFFE0D" w14:textId="77777777" w:rsidR="00714F59" w:rsidRDefault="00714F5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3798" w14:textId="77777777" w:rsidR="00714F59" w:rsidRDefault="00714F5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291A8251" wp14:editId="79063191">
          <wp:simplePos x="0" y="0"/>
          <wp:positionH relativeFrom="column">
            <wp:posOffset>16510</wp:posOffset>
          </wp:positionH>
          <wp:positionV relativeFrom="paragraph">
            <wp:posOffset>-1092835</wp:posOffset>
          </wp:positionV>
          <wp:extent cx="6083300" cy="901700"/>
          <wp:effectExtent l="0" t="0" r="0" b="1270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3E54" w14:textId="77777777" w:rsidR="00714F59" w:rsidRDefault="00714F5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0E36055" wp14:editId="3DF38CD2">
          <wp:simplePos x="0" y="0"/>
          <wp:positionH relativeFrom="margin">
            <wp:align>center</wp:align>
          </wp:positionH>
          <wp:positionV relativeFrom="paragraph">
            <wp:posOffset>-1123315</wp:posOffset>
          </wp:positionV>
          <wp:extent cx="6083300" cy="1258570"/>
          <wp:effectExtent l="0" t="0" r="12700" b="1143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A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438"/>
    <w:multiLevelType w:val="multilevel"/>
    <w:tmpl w:val="AF5CFA0C"/>
    <w:numStyleLink w:val="COSTtitlelist"/>
  </w:abstractNum>
  <w:abstractNum w:abstractNumId="2">
    <w:nsid w:val="06727D42"/>
    <w:multiLevelType w:val="multilevel"/>
    <w:tmpl w:val="AF5CFA0C"/>
    <w:styleLink w:val="COSTtitlelist"/>
    <w:lvl w:ilvl="0">
      <w:start w:val="1"/>
      <w:numFmt w:val="decimal"/>
      <w:pStyle w:val="Tit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F01F1A"/>
    <w:multiLevelType w:val="hybridMultilevel"/>
    <w:tmpl w:val="F11C4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A1C"/>
    <w:multiLevelType w:val="multilevel"/>
    <w:tmpl w:val="22A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73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223AF5"/>
    <w:multiLevelType w:val="multilevel"/>
    <w:tmpl w:val="AF5CFA0C"/>
    <w:numStyleLink w:val="COSTtitlelist"/>
  </w:abstractNum>
  <w:abstractNum w:abstractNumId="7">
    <w:nsid w:val="1A8B7E03"/>
    <w:multiLevelType w:val="multilevel"/>
    <w:tmpl w:val="A03C9A08"/>
    <w:styleLink w:val="Style1"/>
    <w:lvl w:ilvl="0">
      <w:start w:val="1"/>
      <w:numFmt w:val="decimal"/>
      <w:pStyle w:val="COSTNumbers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562C9"/>
    <w:multiLevelType w:val="multilevel"/>
    <w:tmpl w:val="21E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23336D"/>
    <w:multiLevelType w:val="hybridMultilevel"/>
    <w:tmpl w:val="E6AE55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2587C"/>
    <w:multiLevelType w:val="hybridMultilevel"/>
    <w:tmpl w:val="D11CB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5C28D2">
      <w:numFmt w:val="bullet"/>
      <w:lvlText w:val=""/>
      <w:lvlJc w:val="left"/>
      <w:pPr>
        <w:ind w:left="1440" w:hanging="360"/>
      </w:pPr>
      <w:rPr>
        <w:rFonts w:ascii="Symbol" w:eastAsia="Droid Sans Fallback" w:hAnsi="Symbol" w:cs="Lohit Hin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3">
    <w:nsid w:val="3A661164"/>
    <w:multiLevelType w:val="multilevel"/>
    <w:tmpl w:val="AF5CFA0C"/>
    <w:numStyleLink w:val="COSTtitlelist"/>
  </w:abstractNum>
  <w:abstractNum w:abstractNumId="14">
    <w:nsid w:val="3EE63409"/>
    <w:multiLevelType w:val="multilevel"/>
    <w:tmpl w:val="AF5CFA0C"/>
    <w:numStyleLink w:val="COSTtitlelist"/>
  </w:abstractNum>
  <w:abstractNum w:abstractNumId="15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B4147"/>
    <w:multiLevelType w:val="hybridMultilevel"/>
    <w:tmpl w:val="277891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92C89"/>
    <w:multiLevelType w:val="multilevel"/>
    <w:tmpl w:val="9EF6D334"/>
    <w:lvl w:ilvl="0">
      <w:start w:val="1"/>
      <w:numFmt w:val="bullet"/>
      <w:pStyle w:val="COSTBullets"/>
      <w:lvlText w:val=""/>
      <w:lvlJc w:val="left"/>
      <w:pPr>
        <w:tabs>
          <w:tab w:val="num" w:pos="1134"/>
        </w:tabs>
        <w:ind w:left="83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1"/>
      <w:lvlText w:val=""/>
      <w:lvlJc w:val="left"/>
      <w:pPr>
        <w:ind w:left="396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pStyle w:val="BulletListlevel3"/>
      <w:lvlText w:val=""/>
      <w:lvlJc w:val="left"/>
      <w:pPr>
        <w:ind w:left="221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78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504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76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18">
    <w:nsid w:val="57D3105D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A622481"/>
    <w:multiLevelType w:val="hybridMultilevel"/>
    <w:tmpl w:val="8A66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87673"/>
    <w:multiLevelType w:val="multilevel"/>
    <w:tmpl w:val="79565FAC"/>
    <w:numStyleLink w:val="COSTtitlesliststyle"/>
  </w:abstractNum>
  <w:abstractNum w:abstractNumId="23">
    <w:nsid w:val="6AB02CAD"/>
    <w:multiLevelType w:val="multilevel"/>
    <w:tmpl w:val="AF5CFA0C"/>
    <w:numStyleLink w:val="COSTtitlelist"/>
  </w:abstractNum>
  <w:abstractNum w:abstractNumId="24">
    <w:nsid w:val="6D0C44C5"/>
    <w:multiLevelType w:val="hybridMultilevel"/>
    <w:tmpl w:val="D40A2B70"/>
    <w:lvl w:ilvl="0" w:tplc="08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>
    <w:nsid w:val="765915DB"/>
    <w:multiLevelType w:val="hybridMultilevel"/>
    <w:tmpl w:val="621059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73F4A"/>
    <w:multiLevelType w:val="hybridMultilevel"/>
    <w:tmpl w:val="75663534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>
    <w:nsid w:val="7A8873A7"/>
    <w:multiLevelType w:val="multilevel"/>
    <w:tmpl w:val="594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9460B"/>
    <w:multiLevelType w:val="multilevel"/>
    <w:tmpl w:val="C9F8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28"/>
  </w:num>
  <w:num w:numId="7">
    <w:abstractNumId w:val="20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2"/>
  </w:num>
  <w:num w:numId="14">
    <w:abstractNumId w:val="14"/>
  </w:num>
  <w:num w:numId="15">
    <w:abstractNumId w:val="6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0"/>
  </w:num>
  <w:num w:numId="21">
    <w:abstractNumId w:val="15"/>
  </w:num>
  <w:num w:numId="22">
    <w:abstractNumId w:val="21"/>
  </w:num>
  <w:num w:numId="23">
    <w:abstractNumId w:val="26"/>
  </w:num>
  <w:num w:numId="24">
    <w:abstractNumId w:val="24"/>
  </w:num>
  <w:num w:numId="25">
    <w:abstractNumId w:val="11"/>
  </w:num>
  <w:num w:numId="26">
    <w:abstractNumId w:val="10"/>
  </w:num>
  <w:num w:numId="27">
    <w:abstractNumId w:val="25"/>
  </w:num>
  <w:num w:numId="28">
    <w:abstractNumId w:val="16"/>
  </w:num>
  <w:num w:numId="29">
    <w:abstractNumId w:val="3"/>
  </w:num>
  <w:num w:numId="30">
    <w:abstractNumId w:val="8"/>
  </w:num>
  <w:num w:numId="31">
    <w:abstractNumId w:val="2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IE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F"/>
    <w:rsid w:val="00003C8E"/>
    <w:rsid w:val="00007811"/>
    <w:rsid w:val="00010972"/>
    <w:rsid w:val="00010F51"/>
    <w:rsid w:val="00013FD6"/>
    <w:rsid w:val="0002389B"/>
    <w:rsid w:val="00026E16"/>
    <w:rsid w:val="00032972"/>
    <w:rsid w:val="00040655"/>
    <w:rsid w:val="00040AEA"/>
    <w:rsid w:val="00043969"/>
    <w:rsid w:val="00074F39"/>
    <w:rsid w:val="000764E4"/>
    <w:rsid w:val="000775E2"/>
    <w:rsid w:val="00085A90"/>
    <w:rsid w:val="000B2FB5"/>
    <w:rsid w:val="000B5A5D"/>
    <w:rsid w:val="000D7B0F"/>
    <w:rsid w:val="000E56DA"/>
    <w:rsid w:val="000E73B9"/>
    <w:rsid w:val="000F6001"/>
    <w:rsid w:val="00107401"/>
    <w:rsid w:val="00116918"/>
    <w:rsid w:val="00116D73"/>
    <w:rsid w:val="00122C4C"/>
    <w:rsid w:val="00125499"/>
    <w:rsid w:val="0013510C"/>
    <w:rsid w:val="001406CA"/>
    <w:rsid w:val="00143A19"/>
    <w:rsid w:val="001440B9"/>
    <w:rsid w:val="0014575C"/>
    <w:rsid w:val="00151D0F"/>
    <w:rsid w:val="00153D51"/>
    <w:rsid w:val="00157F98"/>
    <w:rsid w:val="00162CAD"/>
    <w:rsid w:val="001720C7"/>
    <w:rsid w:val="00173B5B"/>
    <w:rsid w:val="0017423A"/>
    <w:rsid w:val="001758CD"/>
    <w:rsid w:val="001763C6"/>
    <w:rsid w:val="001834E3"/>
    <w:rsid w:val="00183BA5"/>
    <w:rsid w:val="00191078"/>
    <w:rsid w:val="001966FC"/>
    <w:rsid w:val="001974D2"/>
    <w:rsid w:val="001A2740"/>
    <w:rsid w:val="001B1382"/>
    <w:rsid w:val="001B3950"/>
    <w:rsid w:val="001B489A"/>
    <w:rsid w:val="001B62B3"/>
    <w:rsid w:val="001D2053"/>
    <w:rsid w:val="001F6F69"/>
    <w:rsid w:val="002022AF"/>
    <w:rsid w:val="002174D3"/>
    <w:rsid w:val="00232212"/>
    <w:rsid w:val="00232F98"/>
    <w:rsid w:val="00237648"/>
    <w:rsid w:val="002427B2"/>
    <w:rsid w:val="00257B4A"/>
    <w:rsid w:val="002618CF"/>
    <w:rsid w:val="00265AE1"/>
    <w:rsid w:val="00285229"/>
    <w:rsid w:val="002941AD"/>
    <w:rsid w:val="002A1FEB"/>
    <w:rsid w:val="002A2981"/>
    <w:rsid w:val="002B6229"/>
    <w:rsid w:val="002B6806"/>
    <w:rsid w:val="002C77F1"/>
    <w:rsid w:val="002D058D"/>
    <w:rsid w:val="002D05C5"/>
    <w:rsid w:val="002D521D"/>
    <w:rsid w:val="002E71D0"/>
    <w:rsid w:val="002F5B15"/>
    <w:rsid w:val="00301EFF"/>
    <w:rsid w:val="00304355"/>
    <w:rsid w:val="00314403"/>
    <w:rsid w:val="003218B8"/>
    <w:rsid w:val="00324F87"/>
    <w:rsid w:val="003269D1"/>
    <w:rsid w:val="00332CA5"/>
    <w:rsid w:val="00334508"/>
    <w:rsid w:val="00343BC4"/>
    <w:rsid w:val="003448BF"/>
    <w:rsid w:val="00344C80"/>
    <w:rsid w:val="00347F13"/>
    <w:rsid w:val="0035547D"/>
    <w:rsid w:val="0036065B"/>
    <w:rsid w:val="00364769"/>
    <w:rsid w:val="00366A2E"/>
    <w:rsid w:val="00372908"/>
    <w:rsid w:val="00376102"/>
    <w:rsid w:val="0037727F"/>
    <w:rsid w:val="00382C65"/>
    <w:rsid w:val="00384DFF"/>
    <w:rsid w:val="0039008E"/>
    <w:rsid w:val="0039051A"/>
    <w:rsid w:val="00392997"/>
    <w:rsid w:val="00394465"/>
    <w:rsid w:val="003A0FBA"/>
    <w:rsid w:val="003A21E0"/>
    <w:rsid w:val="003C2269"/>
    <w:rsid w:val="003C75A8"/>
    <w:rsid w:val="003C7AB4"/>
    <w:rsid w:val="003D3F6F"/>
    <w:rsid w:val="003D65B1"/>
    <w:rsid w:val="003F46DA"/>
    <w:rsid w:val="00400478"/>
    <w:rsid w:val="00403DC9"/>
    <w:rsid w:val="004053FF"/>
    <w:rsid w:val="0040733C"/>
    <w:rsid w:val="00413A85"/>
    <w:rsid w:val="00423666"/>
    <w:rsid w:val="00436B10"/>
    <w:rsid w:val="00437FBA"/>
    <w:rsid w:val="004434FA"/>
    <w:rsid w:val="00446E81"/>
    <w:rsid w:val="00471A99"/>
    <w:rsid w:val="004805E7"/>
    <w:rsid w:val="0048261C"/>
    <w:rsid w:val="004904CC"/>
    <w:rsid w:val="0049057E"/>
    <w:rsid w:val="00490CEE"/>
    <w:rsid w:val="00497ADD"/>
    <w:rsid w:val="004A22F8"/>
    <w:rsid w:val="004A3073"/>
    <w:rsid w:val="004A6C00"/>
    <w:rsid w:val="004A6D0A"/>
    <w:rsid w:val="004B0B0B"/>
    <w:rsid w:val="004B4732"/>
    <w:rsid w:val="004C7049"/>
    <w:rsid w:val="004D0F67"/>
    <w:rsid w:val="004F08A6"/>
    <w:rsid w:val="004F5521"/>
    <w:rsid w:val="00503273"/>
    <w:rsid w:val="00506BBE"/>
    <w:rsid w:val="0050780C"/>
    <w:rsid w:val="00516874"/>
    <w:rsid w:val="005209C0"/>
    <w:rsid w:val="00522211"/>
    <w:rsid w:val="00541BEB"/>
    <w:rsid w:val="00566D95"/>
    <w:rsid w:val="0057575B"/>
    <w:rsid w:val="00583ADA"/>
    <w:rsid w:val="00597189"/>
    <w:rsid w:val="005A3B7F"/>
    <w:rsid w:val="005A3B87"/>
    <w:rsid w:val="005B08C3"/>
    <w:rsid w:val="005C5EA4"/>
    <w:rsid w:val="005C745C"/>
    <w:rsid w:val="005E7031"/>
    <w:rsid w:val="005F2677"/>
    <w:rsid w:val="005F733E"/>
    <w:rsid w:val="006113E3"/>
    <w:rsid w:val="0062026C"/>
    <w:rsid w:val="00623A35"/>
    <w:rsid w:val="00625FA5"/>
    <w:rsid w:val="0063713F"/>
    <w:rsid w:val="00654CA2"/>
    <w:rsid w:val="00661A06"/>
    <w:rsid w:val="00662A59"/>
    <w:rsid w:val="006648FE"/>
    <w:rsid w:val="00667970"/>
    <w:rsid w:val="00682497"/>
    <w:rsid w:val="00684440"/>
    <w:rsid w:val="00687F8D"/>
    <w:rsid w:val="0069112F"/>
    <w:rsid w:val="00692606"/>
    <w:rsid w:val="00693758"/>
    <w:rsid w:val="00694E36"/>
    <w:rsid w:val="006A6A11"/>
    <w:rsid w:val="006B20AE"/>
    <w:rsid w:val="006B4155"/>
    <w:rsid w:val="006C06CD"/>
    <w:rsid w:val="006C23F4"/>
    <w:rsid w:val="006D2A16"/>
    <w:rsid w:val="006E2172"/>
    <w:rsid w:val="00704AEB"/>
    <w:rsid w:val="00714F59"/>
    <w:rsid w:val="007274DF"/>
    <w:rsid w:val="007325F6"/>
    <w:rsid w:val="0073469F"/>
    <w:rsid w:val="00742BD7"/>
    <w:rsid w:val="00761EB0"/>
    <w:rsid w:val="0076681F"/>
    <w:rsid w:val="007724A3"/>
    <w:rsid w:val="00776AFC"/>
    <w:rsid w:val="00786A34"/>
    <w:rsid w:val="00792B39"/>
    <w:rsid w:val="00795085"/>
    <w:rsid w:val="007957F5"/>
    <w:rsid w:val="007A2FDB"/>
    <w:rsid w:val="007A70DB"/>
    <w:rsid w:val="007B3699"/>
    <w:rsid w:val="007C3C8C"/>
    <w:rsid w:val="007D03C6"/>
    <w:rsid w:val="007D5071"/>
    <w:rsid w:val="007E0196"/>
    <w:rsid w:val="007E1002"/>
    <w:rsid w:val="007E4D4A"/>
    <w:rsid w:val="007F224E"/>
    <w:rsid w:val="00816512"/>
    <w:rsid w:val="008532E4"/>
    <w:rsid w:val="00861005"/>
    <w:rsid w:val="00866AE2"/>
    <w:rsid w:val="008712F2"/>
    <w:rsid w:val="00875AB3"/>
    <w:rsid w:val="008808CC"/>
    <w:rsid w:val="00880E86"/>
    <w:rsid w:val="008A0F14"/>
    <w:rsid w:val="008A7D7D"/>
    <w:rsid w:val="008B6FE4"/>
    <w:rsid w:val="008D4F0E"/>
    <w:rsid w:val="008E0069"/>
    <w:rsid w:val="008E2316"/>
    <w:rsid w:val="008E3BCB"/>
    <w:rsid w:val="00902F36"/>
    <w:rsid w:val="00915EA4"/>
    <w:rsid w:val="00917648"/>
    <w:rsid w:val="00925E64"/>
    <w:rsid w:val="00927DE0"/>
    <w:rsid w:val="009317DC"/>
    <w:rsid w:val="00937D5D"/>
    <w:rsid w:val="00952F9D"/>
    <w:rsid w:val="00966D58"/>
    <w:rsid w:val="00980628"/>
    <w:rsid w:val="00982520"/>
    <w:rsid w:val="00982B95"/>
    <w:rsid w:val="009935A2"/>
    <w:rsid w:val="00993C99"/>
    <w:rsid w:val="00996CF3"/>
    <w:rsid w:val="009A1858"/>
    <w:rsid w:val="009E158F"/>
    <w:rsid w:val="009F703B"/>
    <w:rsid w:val="00A034C0"/>
    <w:rsid w:val="00A039B2"/>
    <w:rsid w:val="00A13A76"/>
    <w:rsid w:val="00A1657C"/>
    <w:rsid w:val="00A2467B"/>
    <w:rsid w:val="00A252BF"/>
    <w:rsid w:val="00A27FA7"/>
    <w:rsid w:val="00A35B4D"/>
    <w:rsid w:val="00A37B1D"/>
    <w:rsid w:val="00A40372"/>
    <w:rsid w:val="00A61787"/>
    <w:rsid w:val="00A65846"/>
    <w:rsid w:val="00A77702"/>
    <w:rsid w:val="00A829E1"/>
    <w:rsid w:val="00A94A1C"/>
    <w:rsid w:val="00A94A46"/>
    <w:rsid w:val="00A96C9C"/>
    <w:rsid w:val="00AA3078"/>
    <w:rsid w:val="00AA4966"/>
    <w:rsid w:val="00AB36D4"/>
    <w:rsid w:val="00AB5C3C"/>
    <w:rsid w:val="00AC425F"/>
    <w:rsid w:val="00AC6AB8"/>
    <w:rsid w:val="00AE3611"/>
    <w:rsid w:val="00AE39EA"/>
    <w:rsid w:val="00B011D6"/>
    <w:rsid w:val="00B01768"/>
    <w:rsid w:val="00B21216"/>
    <w:rsid w:val="00B23E45"/>
    <w:rsid w:val="00B42CAC"/>
    <w:rsid w:val="00B431C9"/>
    <w:rsid w:val="00B479F0"/>
    <w:rsid w:val="00B61986"/>
    <w:rsid w:val="00B64E17"/>
    <w:rsid w:val="00B70305"/>
    <w:rsid w:val="00B71520"/>
    <w:rsid w:val="00B86551"/>
    <w:rsid w:val="00B86863"/>
    <w:rsid w:val="00B973C7"/>
    <w:rsid w:val="00BA3E7F"/>
    <w:rsid w:val="00BC00E6"/>
    <w:rsid w:val="00BD5089"/>
    <w:rsid w:val="00BE79FC"/>
    <w:rsid w:val="00C02FCF"/>
    <w:rsid w:val="00C04A05"/>
    <w:rsid w:val="00C06AFF"/>
    <w:rsid w:val="00C11496"/>
    <w:rsid w:val="00C33B79"/>
    <w:rsid w:val="00C33CC8"/>
    <w:rsid w:val="00C366CC"/>
    <w:rsid w:val="00C50B96"/>
    <w:rsid w:val="00C56220"/>
    <w:rsid w:val="00C56DB0"/>
    <w:rsid w:val="00C5727B"/>
    <w:rsid w:val="00C572EF"/>
    <w:rsid w:val="00C616BC"/>
    <w:rsid w:val="00C74542"/>
    <w:rsid w:val="00C83D67"/>
    <w:rsid w:val="00CB5F4C"/>
    <w:rsid w:val="00CE1377"/>
    <w:rsid w:val="00CE2CBF"/>
    <w:rsid w:val="00CE36CA"/>
    <w:rsid w:val="00D026BD"/>
    <w:rsid w:val="00D04B8A"/>
    <w:rsid w:val="00D06A3B"/>
    <w:rsid w:val="00D10E4F"/>
    <w:rsid w:val="00D20D92"/>
    <w:rsid w:val="00D210BE"/>
    <w:rsid w:val="00D26468"/>
    <w:rsid w:val="00D41FFB"/>
    <w:rsid w:val="00D55332"/>
    <w:rsid w:val="00D563A6"/>
    <w:rsid w:val="00D66BDE"/>
    <w:rsid w:val="00D7038B"/>
    <w:rsid w:val="00D71DB6"/>
    <w:rsid w:val="00D74BAA"/>
    <w:rsid w:val="00D74C37"/>
    <w:rsid w:val="00D82AE4"/>
    <w:rsid w:val="00D86D9C"/>
    <w:rsid w:val="00D92FDF"/>
    <w:rsid w:val="00D93816"/>
    <w:rsid w:val="00DB2A53"/>
    <w:rsid w:val="00DB3D6C"/>
    <w:rsid w:val="00DB5D96"/>
    <w:rsid w:val="00DC17EC"/>
    <w:rsid w:val="00DC2307"/>
    <w:rsid w:val="00DC2B1C"/>
    <w:rsid w:val="00DE1DCF"/>
    <w:rsid w:val="00DE4743"/>
    <w:rsid w:val="00DE58AE"/>
    <w:rsid w:val="00DE676E"/>
    <w:rsid w:val="00DF6C3C"/>
    <w:rsid w:val="00DF7810"/>
    <w:rsid w:val="00E02F3C"/>
    <w:rsid w:val="00E04EE0"/>
    <w:rsid w:val="00E05A7A"/>
    <w:rsid w:val="00E15934"/>
    <w:rsid w:val="00E228F3"/>
    <w:rsid w:val="00E23EFC"/>
    <w:rsid w:val="00E328AA"/>
    <w:rsid w:val="00E51B0B"/>
    <w:rsid w:val="00E57B69"/>
    <w:rsid w:val="00E74680"/>
    <w:rsid w:val="00E75CF9"/>
    <w:rsid w:val="00E76061"/>
    <w:rsid w:val="00E92D5B"/>
    <w:rsid w:val="00E94E60"/>
    <w:rsid w:val="00EA243F"/>
    <w:rsid w:val="00EB29E4"/>
    <w:rsid w:val="00EC736E"/>
    <w:rsid w:val="00EE0078"/>
    <w:rsid w:val="00EE32E0"/>
    <w:rsid w:val="00F05C3C"/>
    <w:rsid w:val="00F16D5D"/>
    <w:rsid w:val="00F209FD"/>
    <w:rsid w:val="00F217EE"/>
    <w:rsid w:val="00F21E46"/>
    <w:rsid w:val="00F27EE2"/>
    <w:rsid w:val="00F30D79"/>
    <w:rsid w:val="00F3139B"/>
    <w:rsid w:val="00F41C19"/>
    <w:rsid w:val="00F461C9"/>
    <w:rsid w:val="00F46586"/>
    <w:rsid w:val="00F523B0"/>
    <w:rsid w:val="00F56381"/>
    <w:rsid w:val="00F6628A"/>
    <w:rsid w:val="00F7202B"/>
    <w:rsid w:val="00F83C7C"/>
    <w:rsid w:val="00F85E01"/>
    <w:rsid w:val="00F876C7"/>
    <w:rsid w:val="00F91DEA"/>
    <w:rsid w:val="00FA3ACC"/>
    <w:rsid w:val="00FB790B"/>
    <w:rsid w:val="00FD7EA4"/>
    <w:rsid w:val="00FE087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347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T_Styles"/>
    <w:rsid w:val="00CB5F4C"/>
    <w:rPr>
      <w:rFonts w:ascii="Arial" w:hAnsi="Arial"/>
      <w:color w:val="56585B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COST">
    <w:name w:val="Title_1_COST"/>
    <w:basedOn w:val="Titr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</w:rPr>
  </w:style>
  <w:style w:type="character" w:customStyle="1" w:styleId="Titre1Car">
    <w:name w:val="Titre 1 Car"/>
    <w:link w:val="Titre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</w:rPr>
  </w:style>
  <w:style w:type="paragraph" w:customStyle="1" w:styleId="BulletListLevel1">
    <w:name w:val="Bullet List Level 1"/>
    <w:basedOn w:val="Normal"/>
    <w:qFormat/>
    <w:rsid w:val="00925E64"/>
    <w:pPr>
      <w:numPr>
        <w:ilvl w:val="1"/>
        <w:numId w:val="2"/>
      </w:num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925E64"/>
    <w:pPr>
      <w:numPr>
        <w:numId w:val="2"/>
      </w:numPr>
    </w:pPr>
    <w:rPr>
      <w:rFonts w:ascii="Arial" w:hAnsi="Arial" w:cs="Arial"/>
      <w:color w:val="56585B"/>
      <w:lang w:val="en-GB"/>
    </w:rPr>
  </w:style>
  <w:style w:type="paragraph" w:customStyle="1" w:styleId="BulletListLevel30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">
    <w:name w:val="Bullet List level 3"/>
    <w:basedOn w:val="COSTBullets"/>
    <w:qFormat/>
    <w:rsid w:val="00F56381"/>
    <w:pPr>
      <w:numPr>
        <w:ilvl w:val="2"/>
      </w:numPr>
    </w:pPr>
  </w:style>
  <w:style w:type="paragraph" w:customStyle="1" w:styleId="COSTNumbers">
    <w:name w:val="COST_Numbers"/>
    <w:link w:val="COSTNumbersChar"/>
    <w:qFormat/>
    <w:rsid w:val="00DB2A53"/>
    <w:pPr>
      <w:numPr>
        <w:numId w:val="3"/>
      </w:numPr>
    </w:pPr>
    <w:rPr>
      <w:rFonts w:ascii="Arial" w:hAnsi="Arial" w:cs="Arial"/>
      <w:color w:val="56585B"/>
      <w:szCs w:val="24"/>
      <w:lang w:val="en-GB"/>
    </w:rPr>
  </w:style>
  <w:style w:type="character" w:customStyle="1" w:styleId="COSTNumbersChar">
    <w:name w:val="COST_Numbers Char"/>
    <w:link w:val="COSTNumbers"/>
    <w:rsid w:val="00DB2A53"/>
    <w:rPr>
      <w:rFonts w:ascii="Arial" w:eastAsia="MS Mincho" w:hAnsi="Arial" w:cs="Arial"/>
      <w:color w:val="56585B"/>
      <w:szCs w:val="24"/>
      <w:lang w:val="en-GB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val="en-GB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7038B"/>
    <w:rPr>
      <w:rFonts w:ascii="Arial" w:hAnsi="Arial"/>
      <w:color w:val="56585B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7038B"/>
    <w:rPr>
      <w:rFonts w:ascii="Arial" w:hAnsi="Arial"/>
      <w:color w:val="56585B"/>
      <w:sz w:val="20"/>
    </w:rPr>
  </w:style>
  <w:style w:type="character" w:styleId="Numrodepage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qFormat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Lienhypertexte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C366CC"/>
    <w:pPr>
      <w:numPr>
        <w:numId w:val="8"/>
      </w:numPr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C366CC"/>
    <w:rPr>
      <w:rFonts w:ascii="Arial" w:eastAsia="MS Mincho" w:hAnsi="Arial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numPr>
        <w:ilvl w:val="0"/>
        <w:numId w:val="0"/>
      </w:num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0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0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0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A1657C"/>
    <w:rPr>
      <w:sz w:val="24"/>
    </w:rPr>
  </w:style>
  <w:style w:type="character" w:customStyle="1" w:styleId="NotedebasdepageCar">
    <w:name w:val="Note de bas de page Car"/>
    <w:link w:val="Notedebasdepage"/>
    <w:uiPriority w:val="99"/>
    <w:rsid w:val="00A1657C"/>
    <w:rPr>
      <w:rFonts w:ascii="Arial" w:hAnsi="Arial"/>
      <w:color w:val="56585B"/>
      <w:sz w:val="24"/>
      <w:szCs w:val="24"/>
    </w:rPr>
  </w:style>
  <w:style w:type="character" w:styleId="Marquenotebasdepage">
    <w:name w:val="footnote reference"/>
    <w:uiPriority w:val="99"/>
    <w:unhideWhenUsed/>
    <w:rsid w:val="00A165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paragraph" w:customStyle="1" w:styleId="BulletListLevel2">
    <w:name w:val="Bullet List Level 2"/>
    <w:qFormat/>
    <w:rsid w:val="00347F13"/>
    <w:pPr>
      <w:tabs>
        <w:tab w:val="num" w:pos="0"/>
      </w:tabs>
      <w:ind w:left="890" w:hanging="170"/>
    </w:pPr>
    <w:rPr>
      <w:rFonts w:ascii="Arial" w:hAnsi="Arial" w:cs="Arial"/>
      <w:color w:val="56585B"/>
      <w:lang w:val="en-GB"/>
    </w:rPr>
  </w:style>
  <w:style w:type="paragraph" w:styleId="Paragraphedeliste">
    <w:name w:val="List Paragraph"/>
    <w:basedOn w:val="Normal"/>
    <w:uiPriority w:val="34"/>
    <w:qFormat/>
    <w:rsid w:val="00EA243F"/>
    <w:pPr>
      <w:ind w:left="720"/>
      <w:contextualSpacing/>
    </w:pPr>
  </w:style>
  <w:style w:type="paragraph" w:customStyle="1" w:styleId="Stile1">
    <w:name w:val="Stile1"/>
    <w:basedOn w:val="Normal"/>
    <w:rsid w:val="00EA243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character" w:styleId="Forteaccentuation">
    <w:name w:val="Intense Emphasis"/>
    <w:basedOn w:val="Policepardfaut"/>
    <w:uiPriority w:val="21"/>
    <w:qFormat/>
    <w:rsid w:val="00EA243F"/>
    <w:rPr>
      <w:b/>
      <w:bCs/>
      <w:i/>
      <w:iCs/>
      <w:color w:val="4F81BD" w:themeColor="accent1"/>
    </w:rPr>
  </w:style>
  <w:style w:type="character" w:styleId="Marquedannotation">
    <w:name w:val="annotation reference"/>
    <w:basedOn w:val="Policepardfaut"/>
    <w:uiPriority w:val="99"/>
    <w:semiHidden/>
    <w:unhideWhenUsed/>
    <w:rsid w:val="006D2A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A1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A16"/>
    <w:rPr>
      <w:rFonts w:ascii="Arial" w:hAnsi="Arial"/>
      <w:color w:val="56585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A16"/>
    <w:rPr>
      <w:rFonts w:ascii="Arial" w:hAnsi="Arial"/>
      <w:b/>
      <w:bCs/>
      <w:color w:val="56585B"/>
    </w:rPr>
  </w:style>
  <w:style w:type="paragraph" w:customStyle="1" w:styleId="COSTStandardParagraph">
    <w:name w:val="COST Standard Paragraph"/>
    <w:basedOn w:val="Normal"/>
    <w:link w:val="COSTStandardParagraphChar"/>
    <w:rsid w:val="00AE3611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AE3611"/>
    <w:rPr>
      <w:rFonts w:ascii="Arial" w:eastAsia="Times New Roman" w:hAnsi="Arial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F66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040655"/>
    <w:pPr>
      <w:widowControl w:val="0"/>
      <w:suppressAutoHyphens/>
      <w:spacing w:after="120"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character" w:customStyle="1" w:styleId="CorpsdetexteCar">
    <w:name w:val="Corps de texte Car"/>
    <w:basedOn w:val="Policepardfaut"/>
    <w:link w:val="Corpsdetexte"/>
    <w:rsid w:val="00040655"/>
    <w:rPr>
      <w:rFonts w:ascii="Arial Narrow" w:eastAsia="Droid Sans Fallback" w:hAnsi="Arial Narrow" w:cs="Lohit Hindi"/>
      <w:kern w:val="1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Normal"/>
    <w:rsid w:val="00E02F3C"/>
    <w:pPr>
      <w:widowControl w:val="0"/>
      <w:suppressLineNumbers/>
      <w:suppressAutoHyphens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paragraph" w:styleId="NormalWeb">
    <w:name w:val="Normal (Web)"/>
    <w:basedOn w:val="Normal"/>
    <w:uiPriority w:val="99"/>
    <w:unhideWhenUsed/>
    <w:rsid w:val="0012549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IE" w:eastAsia="en-IE"/>
    </w:rPr>
  </w:style>
  <w:style w:type="character" w:styleId="lev">
    <w:name w:val="Strong"/>
    <w:basedOn w:val="Policepardfaut"/>
    <w:uiPriority w:val="22"/>
    <w:qFormat/>
    <w:rsid w:val="00A13A76"/>
    <w:rPr>
      <w:rFonts w:cs="Times New Roman"/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0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auNorm1">
    <w:name w:val="Tableau Norm1"/>
    <w:uiPriority w:val="99"/>
    <w:semiHidden/>
    <w:rsid w:val="00C74542"/>
    <w:rPr>
      <w:rFonts w:ascii="Calibri" w:hAnsi="Calibri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Policepardfaut"/>
    <w:rsid w:val="00C74542"/>
  </w:style>
  <w:style w:type="character" w:styleId="Lienhypertextesuivi">
    <w:name w:val="FollowedHyperlink"/>
    <w:basedOn w:val="Policepardfaut"/>
    <w:uiPriority w:val="99"/>
    <w:semiHidden/>
    <w:unhideWhenUsed/>
    <w:rsid w:val="00183BA5"/>
    <w:rPr>
      <w:color w:val="800080" w:themeColor="followedHyperlink"/>
      <w:u w:val="single"/>
    </w:rPr>
  </w:style>
  <w:style w:type="character" w:customStyle="1" w:styleId="m-5045735764544795710m-2126082388063539020apple-converted-space">
    <w:name w:val="m_-5045735764544795710m-2126082388063539020apple-converted-space"/>
    <w:basedOn w:val="Policepardfaut"/>
    <w:rsid w:val="00B011D6"/>
  </w:style>
  <w:style w:type="character" w:customStyle="1" w:styleId="apple-converted-space">
    <w:name w:val="apple-converted-space"/>
    <w:basedOn w:val="Policepardfaut"/>
    <w:rsid w:val="004B0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T_Styles"/>
    <w:rsid w:val="00CB5F4C"/>
    <w:rPr>
      <w:rFonts w:ascii="Arial" w:hAnsi="Arial"/>
      <w:color w:val="56585B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COST">
    <w:name w:val="Title_1_COST"/>
    <w:basedOn w:val="Titr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</w:rPr>
  </w:style>
  <w:style w:type="character" w:customStyle="1" w:styleId="Titre1Car">
    <w:name w:val="Titre 1 Car"/>
    <w:link w:val="Titre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</w:rPr>
  </w:style>
  <w:style w:type="paragraph" w:customStyle="1" w:styleId="BulletListLevel1">
    <w:name w:val="Bullet List Level 1"/>
    <w:basedOn w:val="Normal"/>
    <w:qFormat/>
    <w:rsid w:val="00925E64"/>
    <w:pPr>
      <w:numPr>
        <w:ilvl w:val="1"/>
        <w:numId w:val="2"/>
      </w:num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925E64"/>
    <w:pPr>
      <w:numPr>
        <w:numId w:val="2"/>
      </w:numPr>
    </w:pPr>
    <w:rPr>
      <w:rFonts w:ascii="Arial" w:hAnsi="Arial" w:cs="Arial"/>
      <w:color w:val="56585B"/>
      <w:lang w:val="en-GB"/>
    </w:rPr>
  </w:style>
  <w:style w:type="paragraph" w:customStyle="1" w:styleId="BulletListLevel30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">
    <w:name w:val="Bullet List level 3"/>
    <w:basedOn w:val="COSTBullets"/>
    <w:qFormat/>
    <w:rsid w:val="00F56381"/>
    <w:pPr>
      <w:numPr>
        <w:ilvl w:val="2"/>
      </w:numPr>
    </w:pPr>
  </w:style>
  <w:style w:type="paragraph" w:customStyle="1" w:styleId="COSTNumbers">
    <w:name w:val="COST_Numbers"/>
    <w:link w:val="COSTNumbersChar"/>
    <w:qFormat/>
    <w:rsid w:val="00DB2A53"/>
    <w:pPr>
      <w:numPr>
        <w:numId w:val="3"/>
      </w:numPr>
    </w:pPr>
    <w:rPr>
      <w:rFonts w:ascii="Arial" w:hAnsi="Arial" w:cs="Arial"/>
      <w:color w:val="56585B"/>
      <w:szCs w:val="24"/>
      <w:lang w:val="en-GB"/>
    </w:rPr>
  </w:style>
  <w:style w:type="character" w:customStyle="1" w:styleId="COSTNumbersChar">
    <w:name w:val="COST_Numbers Char"/>
    <w:link w:val="COSTNumbers"/>
    <w:rsid w:val="00DB2A53"/>
    <w:rPr>
      <w:rFonts w:ascii="Arial" w:eastAsia="MS Mincho" w:hAnsi="Arial" w:cs="Arial"/>
      <w:color w:val="56585B"/>
      <w:szCs w:val="24"/>
      <w:lang w:val="en-GB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val="en-GB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7038B"/>
    <w:rPr>
      <w:rFonts w:ascii="Arial" w:hAnsi="Arial"/>
      <w:color w:val="56585B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7038B"/>
    <w:rPr>
      <w:rFonts w:ascii="Arial" w:hAnsi="Arial"/>
      <w:color w:val="56585B"/>
      <w:sz w:val="20"/>
    </w:rPr>
  </w:style>
  <w:style w:type="character" w:styleId="Numrodepage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qFormat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Lienhypertexte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C366CC"/>
    <w:pPr>
      <w:numPr>
        <w:numId w:val="8"/>
      </w:numPr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C366CC"/>
    <w:rPr>
      <w:rFonts w:ascii="Arial" w:eastAsia="MS Mincho" w:hAnsi="Arial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numPr>
        <w:ilvl w:val="0"/>
        <w:numId w:val="0"/>
      </w:num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0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0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0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A1657C"/>
    <w:rPr>
      <w:sz w:val="24"/>
    </w:rPr>
  </w:style>
  <w:style w:type="character" w:customStyle="1" w:styleId="NotedebasdepageCar">
    <w:name w:val="Note de bas de page Car"/>
    <w:link w:val="Notedebasdepage"/>
    <w:uiPriority w:val="99"/>
    <w:rsid w:val="00A1657C"/>
    <w:rPr>
      <w:rFonts w:ascii="Arial" w:hAnsi="Arial"/>
      <w:color w:val="56585B"/>
      <w:sz w:val="24"/>
      <w:szCs w:val="24"/>
    </w:rPr>
  </w:style>
  <w:style w:type="character" w:styleId="Marquenotebasdepage">
    <w:name w:val="footnote reference"/>
    <w:uiPriority w:val="99"/>
    <w:unhideWhenUsed/>
    <w:rsid w:val="00A165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paragraph" w:customStyle="1" w:styleId="BulletListLevel2">
    <w:name w:val="Bullet List Level 2"/>
    <w:qFormat/>
    <w:rsid w:val="00347F13"/>
    <w:pPr>
      <w:tabs>
        <w:tab w:val="num" w:pos="0"/>
      </w:tabs>
      <w:ind w:left="890" w:hanging="170"/>
    </w:pPr>
    <w:rPr>
      <w:rFonts w:ascii="Arial" w:hAnsi="Arial" w:cs="Arial"/>
      <w:color w:val="56585B"/>
      <w:lang w:val="en-GB"/>
    </w:rPr>
  </w:style>
  <w:style w:type="paragraph" w:styleId="Paragraphedeliste">
    <w:name w:val="List Paragraph"/>
    <w:basedOn w:val="Normal"/>
    <w:uiPriority w:val="34"/>
    <w:qFormat/>
    <w:rsid w:val="00EA243F"/>
    <w:pPr>
      <w:ind w:left="720"/>
      <w:contextualSpacing/>
    </w:pPr>
  </w:style>
  <w:style w:type="paragraph" w:customStyle="1" w:styleId="Stile1">
    <w:name w:val="Stile1"/>
    <w:basedOn w:val="Normal"/>
    <w:rsid w:val="00EA243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character" w:styleId="Forteaccentuation">
    <w:name w:val="Intense Emphasis"/>
    <w:basedOn w:val="Policepardfaut"/>
    <w:uiPriority w:val="21"/>
    <w:qFormat/>
    <w:rsid w:val="00EA243F"/>
    <w:rPr>
      <w:b/>
      <w:bCs/>
      <w:i/>
      <w:iCs/>
      <w:color w:val="4F81BD" w:themeColor="accent1"/>
    </w:rPr>
  </w:style>
  <w:style w:type="character" w:styleId="Marquedannotation">
    <w:name w:val="annotation reference"/>
    <w:basedOn w:val="Policepardfaut"/>
    <w:uiPriority w:val="99"/>
    <w:semiHidden/>
    <w:unhideWhenUsed/>
    <w:rsid w:val="006D2A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A1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A16"/>
    <w:rPr>
      <w:rFonts w:ascii="Arial" w:hAnsi="Arial"/>
      <w:color w:val="56585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A16"/>
    <w:rPr>
      <w:rFonts w:ascii="Arial" w:hAnsi="Arial"/>
      <w:b/>
      <w:bCs/>
      <w:color w:val="56585B"/>
    </w:rPr>
  </w:style>
  <w:style w:type="paragraph" w:customStyle="1" w:styleId="COSTStandardParagraph">
    <w:name w:val="COST Standard Paragraph"/>
    <w:basedOn w:val="Normal"/>
    <w:link w:val="COSTStandardParagraphChar"/>
    <w:rsid w:val="00AE3611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AE3611"/>
    <w:rPr>
      <w:rFonts w:ascii="Arial" w:eastAsia="Times New Roman" w:hAnsi="Arial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F66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040655"/>
    <w:pPr>
      <w:widowControl w:val="0"/>
      <w:suppressAutoHyphens/>
      <w:spacing w:after="120"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character" w:customStyle="1" w:styleId="CorpsdetexteCar">
    <w:name w:val="Corps de texte Car"/>
    <w:basedOn w:val="Policepardfaut"/>
    <w:link w:val="Corpsdetexte"/>
    <w:rsid w:val="00040655"/>
    <w:rPr>
      <w:rFonts w:ascii="Arial Narrow" w:eastAsia="Droid Sans Fallback" w:hAnsi="Arial Narrow" w:cs="Lohit Hindi"/>
      <w:kern w:val="1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Normal"/>
    <w:rsid w:val="00E02F3C"/>
    <w:pPr>
      <w:widowControl w:val="0"/>
      <w:suppressLineNumbers/>
      <w:suppressAutoHyphens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paragraph" w:styleId="NormalWeb">
    <w:name w:val="Normal (Web)"/>
    <w:basedOn w:val="Normal"/>
    <w:uiPriority w:val="99"/>
    <w:unhideWhenUsed/>
    <w:rsid w:val="0012549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IE" w:eastAsia="en-IE"/>
    </w:rPr>
  </w:style>
  <w:style w:type="character" w:styleId="lev">
    <w:name w:val="Strong"/>
    <w:basedOn w:val="Policepardfaut"/>
    <w:uiPriority w:val="22"/>
    <w:qFormat/>
    <w:rsid w:val="00A13A76"/>
    <w:rPr>
      <w:rFonts w:cs="Times New Roman"/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0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auNorm1">
    <w:name w:val="Tableau Norm1"/>
    <w:uiPriority w:val="99"/>
    <w:semiHidden/>
    <w:rsid w:val="00C74542"/>
    <w:rPr>
      <w:rFonts w:ascii="Calibri" w:hAnsi="Calibri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Policepardfaut"/>
    <w:rsid w:val="00C74542"/>
  </w:style>
  <w:style w:type="character" w:styleId="Lienhypertextesuivi">
    <w:name w:val="FollowedHyperlink"/>
    <w:basedOn w:val="Policepardfaut"/>
    <w:uiPriority w:val="99"/>
    <w:semiHidden/>
    <w:unhideWhenUsed/>
    <w:rsid w:val="00183BA5"/>
    <w:rPr>
      <w:color w:val="800080" w:themeColor="followedHyperlink"/>
      <w:u w:val="single"/>
    </w:rPr>
  </w:style>
  <w:style w:type="character" w:customStyle="1" w:styleId="m-5045735764544795710m-2126082388063539020apple-converted-space">
    <w:name w:val="m_-5045735764544795710m-2126082388063539020apple-converted-space"/>
    <w:basedOn w:val="Policepardfaut"/>
    <w:rsid w:val="00B011D6"/>
  </w:style>
  <w:style w:type="character" w:customStyle="1" w:styleId="apple-converted-space">
    <w:name w:val="apple-converted-space"/>
    <w:basedOn w:val="Policepardfaut"/>
    <w:rsid w:val="004B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7" Type="http://schemas.microsoft.com/office/2011/relationships/commentsExtended" Target="commentsExtended.xml"/><Relationship Id="rId20" Type="http://schemas.openxmlformats.org/officeDocument/2006/relationships/hyperlink" Target="http://www.eco.uc3m.es/personal/jstuhler/index.html" TargetMode="External"/><Relationship Id="rId21" Type="http://schemas.openxmlformats.org/officeDocument/2006/relationships/hyperlink" Target="mailto:jstuhler@eco.uc3m.es" TargetMode="External"/><Relationship Id="rId22" Type="http://schemas.openxmlformats.org/officeDocument/2006/relationships/hyperlink" Target="https://www.muni.cz/en/people/11638-lucie-vidovi%C4%87ova" TargetMode="External"/><Relationship Id="rId23" Type="http://schemas.openxmlformats.org/officeDocument/2006/relationships/hyperlink" Target="mailto:Lucie.Vidovic@seznam.cz" TargetMode="External"/><Relationship Id="rId24" Type="http://schemas.openxmlformats.org/officeDocument/2006/relationships/hyperlink" Target="http://genderewl.com/about/" TargetMode="External"/><Relationship Id="rId25" Type="http://schemas.openxmlformats.org/officeDocument/2006/relationships/hyperlink" Target="http://portal.uc3m.es/portal/page/portal/dpto_ciencias_sociales/home/faculty/Jonas%20Radl" TargetMode="External"/><Relationship Id="rId26" Type="http://schemas.openxmlformats.org/officeDocument/2006/relationships/hyperlink" Target="mailto:jradl@clio.uc3m.es" TargetMode="External"/><Relationship Id="rId27" Type="http://schemas.openxmlformats.org/officeDocument/2006/relationships/hyperlink" Target="http://www.nuigalway.ie/our-research/people/political-science-and-sociology/nataduvvury/" TargetMode="External"/><Relationship Id="rId28" Type="http://schemas.openxmlformats.org/officeDocument/2006/relationships/hyperlink" Target="mailto:nata.duvvury@nuigalway.ie" TargetMode="External"/><Relationship Id="rId29" Type="http://schemas.openxmlformats.org/officeDocument/2006/relationships/hyperlink" Target="mailto:Nicky.LeFeuvre@unil.ch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hyperlink" Target="mailto:martina.rasticova@mendelu.cz" TargetMode="External"/><Relationship Id="rId31" Type="http://schemas.openxmlformats.org/officeDocument/2006/relationships/hyperlink" Target="http://www.pef.mendelu.cz/en/" TargetMode="External"/><Relationship Id="rId32" Type="http://schemas.openxmlformats.org/officeDocument/2006/relationships/hyperlink" Target="http://www.brno-airport.cz/en/" TargetMode="External"/><Relationship Id="rId9" Type="http://schemas.openxmlformats.org/officeDocument/2006/relationships/styles" Target="styles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Relationship Id="rId33" Type="http://schemas.openxmlformats.org/officeDocument/2006/relationships/hyperlink" Target="https://mapy.cz/zakladni?planovani-trasy&amp;x=16.6141753&amp;y=49.2072989&amp;z=16&amp;rc=9mNr0xTx9.feR3xO&amp;rs=addr&amp;rs=addr&amp;ri=8907841&amp;ri=8906449&amp;mrp=%7B%22c%22%3A132%7D&amp;mrp=%7B%22c%22%3A132%7D&amp;rt=&amp;rt" TargetMode="External"/><Relationship Id="rId34" Type="http://schemas.openxmlformats.org/officeDocument/2006/relationships/hyperlink" Target="https://hotelarte.cz/en/" TargetMode="External"/><Relationship Id="rId35" Type="http://schemas.openxmlformats.org/officeDocument/2006/relationships/hyperlink" Target="http://skm.mendelu.cz/en/accommodation/accommodation-facilities/28369-the-academy-hall" TargetMode="External"/><Relationship Id="rId36" Type="http://schemas.openxmlformats.org/officeDocument/2006/relationships/hyperlink" Target="mailto:Nicky.LeFeuvre@unil.ch" TargetMode="Externa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genderewl.com/" TargetMode="External"/><Relationship Id="rId16" Type="http://schemas.openxmlformats.org/officeDocument/2006/relationships/hyperlink" Target="http://www.ncl.ac.uk/ageing/events/theeconomicandsocialimpactofageing/mattflynn/" TargetMode="External"/><Relationship Id="rId17" Type="http://schemas.openxmlformats.org/officeDocument/2006/relationships/hyperlink" Target="mailto:m.flynn@hull.ac.uk" TargetMode="External"/><Relationship Id="rId18" Type="http://schemas.openxmlformats.org/officeDocument/2006/relationships/hyperlink" Target="http://www.gcu.ac.uk/gsbs/staff/angelaohagan/" TargetMode="External"/><Relationship Id="rId19" Type="http://schemas.openxmlformats.org/officeDocument/2006/relationships/hyperlink" Target="mailto:Angela.OHagan@gcu.ac.uk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MEMO_COST%20Association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7EDC1-BE40-4DE3-A25B-9EEC9D224FD5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2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D19CBFA-12A5-004D-8B1B-6222512C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\Users\christer\Documents\Custom Office Templates\MEMO_COST Association Templates.dotx</Template>
  <TotalTime>30</TotalTime>
  <Pages>8</Pages>
  <Words>1991</Words>
  <Characters>10956</Characters>
  <Application>Microsoft Macintosh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MEMO_template</vt:lpstr>
      <vt:lpstr>MEMO_template</vt:lpstr>
    </vt:vector>
  </TitlesOfParts>
  <Company>NUI Galway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Christer Halen</dc:creator>
  <cp:lastModifiedBy>Admin</cp:lastModifiedBy>
  <cp:revision>14</cp:revision>
  <cp:lastPrinted>2014-09-25T14:30:00Z</cp:lastPrinted>
  <dcterms:created xsi:type="dcterms:W3CDTF">2017-09-29T08:49:00Z</dcterms:created>
  <dcterms:modified xsi:type="dcterms:W3CDTF">2017-10-18T13:38:00Z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1">
    <vt:lpwstr>0</vt:lpwstr>
  </property>
  <property fmtid="{D5CDD505-2E9C-101B-9397-08002B2CF9AE}" pid="3" name="i00b8442aa7a4cf9a71eeeca23012327">
    <vt:lpwstr/>
  </property>
  <property fmtid="{D5CDD505-2E9C-101B-9397-08002B2CF9AE}" pid="4" name="k9326ab33cb644c9beade3642bf61ccd">
    <vt:lpwstr/>
  </property>
  <property fmtid="{D5CDD505-2E9C-101B-9397-08002B2CF9AE}" pid="5" name="Obsolete">
    <vt:lpwstr>0</vt:lpwstr>
  </property>
  <property fmtid="{D5CDD505-2E9C-101B-9397-08002B2CF9AE}" pid="6" name="nae73cb6769f4a7f9271b45194c652bb">
    <vt:lpwstr/>
  </property>
  <property fmtid="{D5CDD505-2E9C-101B-9397-08002B2CF9AE}" pid="7" name="Doument_x0020_Type">
    <vt:lpwstr/>
  </property>
  <property fmtid="{D5CDD505-2E9C-101B-9397-08002B2CF9AE}" pid="8" name="fca2ec1b797f4b5f8f8c86f331133d6a">
    <vt:lpwstr/>
  </property>
  <property fmtid="{D5CDD505-2E9C-101B-9397-08002B2CF9AE}" pid="9" name="Process">
    <vt:lpwstr/>
  </property>
  <property fmtid="{D5CDD505-2E9C-101B-9397-08002B2CF9AE}" pid="10" name="Stakeholders">
    <vt:lpwstr/>
  </property>
  <property fmtid="{D5CDD505-2E9C-101B-9397-08002B2CF9AE}" pid="11" name="Domain">
    <vt:lpwstr/>
  </property>
  <property fmtid="{D5CDD505-2E9C-101B-9397-08002B2CF9AE}" pid="12" name="TaxCatchAll">
    <vt:lpwstr/>
  </property>
  <property fmtid="{D5CDD505-2E9C-101B-9397-08002B2CF9AE}" pid="13" name="Document Status">
    <vt:lpwstr/>
  </property>
</Properties>
</file>