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70F0" w14:textId="77777777" w:rsidR="00843F9B" w:rsidRDefault="00843F9B" w:rsidP="00AA1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4EBD32" w14:textId="77777777" w:rsidR="0074191B" w:rsidRDefault="0074191B" w:rsidP="00AA1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tbl>
      <w:tblPr>
        <w:tblStyle w:val="Tabela-Siatka"/>
        <w:tblW w:w="0" w:type="auto"/>
        <w:tblInd w:w="-146" w:type="dxa"/>
        <w:tblLook w:val="04A0" w:firstRow="1" w:lastRow="0" w:firstColumn="1" w:lastColumn="0" w:noHBand="0" w:noVBand="1"/>
      </w:tblPr>
      <w:tblGrid>
        <w:gridCol w:w="1426"/>
        <w:gridCol w:w="1126"/>
        <w:gridCol w:w="1276"/>
        <w:gridCol w:w="1417"/>
        <w:gridCol w:w="1563"/>
        <w:gridCol w:w="2394"/>
      </w:tblGrid>
      <w:tr w:rsidR="005D305F" w:rsidRPr="007F4A0D" w14:paraId="1C1BBB98" w14:textId="19E7BEFE" w:rsidTr="005D305F">
        <w:tc>
          <w:tcPr>
            <w:tcW w:w="1426" w:type="dxa"/>
          </w:tcPr>
          <w:p w14:paraId="598F60BB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26" w:type="dxa"/>
          </w:tcPr>
          <w:p w14:paraId="6C7ED2F4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F4A0D">
              <w:rPr>
                <w:rFonts w:ascii="Times New Roman" w:hAnsi="Times New Roman" w:cs="Times New Roman"/>
                <w:b/>
                <w:color w:val="262626"/>
              </w:rPr>
              <w:t>Poland</w:t>
            </w:r>
          </w:p>
        </w:tc>
        <w:tc>
          <w:tcPr>
            <w:tcW w:w="1276" w:type="dxa"/>
          </w:tcPr>
          <w:p w14:paraId="586FBF7E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F4A0D">
              <w:rPr>
                <w:rFonts w:ascii="Times New Roman" w:hAnsi="Times New Roman" w:cs="Times New Roman"/>
                <w:b/>
                <w:color w:val="262626"/>
              </w:rPr>
              <w:t>UK</w:t>
            </w:r>
          </w:p>
        </w:tc>
        <w:tc>
          <w:tcPr>
            <w:tcW w:w="1417" w:type="dxa"/>
          </w:tcPr>
          <w:p w14:paraId="5212317E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proofErr w:type="spellStart"/>
            <w:r w:rsidRPr="007F4A0D">
              <w:rPr>
                <w:rFonts w:ascii="Times New Roman" w:hAnsi="Times New Roman" w:cs="Times New Roman"/>
                <w:b/>
                <w:color w:val="262626"/>
              </w:rPr>
              <w:t>Italy</w:t>
            </w:r>
            <w:proofErr w:type="spellEnd"/>
          </w:p>
        </w:tc>
        <w:tc>
          <w:tcPr>
            <w:tcW w:w="1563" w:type="dxa"/>
          </w:tcPr>
          <w:p w14:paraId="1F019E1F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proofErr w:type="spellStart"/>
            <w:r w:rsidRPr="007F4A0D">
              <w:rPr>
                <w:rFonts w:ascii="Times New Roman" w:hAnsi="Times New Roman" w:cs="Times New Roman"/>
                <w:b/>
                <w:color w:val="262626"/>
              </w:rPr>
              <w:t>Spain</w:t>
            </w:r>
            <w:proofErr w:type="spellEnd"/>
          </w:p>
        </w:tc>
        <w:tc>
          <w:tcPr>
            <w:tcW w:w="2394" w:type="dxa"/>
          </w:tcPr>
          <w:p w14:paraId="6A96CE78" w14:textId="77777777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7F4A0D" w14:paraId="3BBF4B63" w14:textId="367BB446" w:rsidTr="005D305F">
        <w:tc>
          <w:tcPr>
            <w:tcW w:w="1426" w:type="dxa"/>
            <w:shd w:val="clear" w:color="auto" w:fill="E7E6E6" w:themeFill="background2"/>
          </w:tcPr>
          <w:p w14:paraId="06D1F3AE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5382" w:type="dxa"/>
            <w:gridSpan w:val="4"/>
            <w:shd w:val="clear" w:color="auto" w:fill="E7E6E6" w:themeFill="background2"/>
          </w:tcPr>
          <w:p w14:paraId="1665000A" w14:textId="24C35FB9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F4A0D">
              <w:rPr>
                <w:rFonts w:ascii="Times New Roman" w:hAnsi="Times New Roman" w:cs="Times New Roman"/>
                <w:b/>
                <w:color w:val="262626"/>
              </w:rPr>
              <w:t>WP3</w:t>
            </w:r>
            <w:r w:rsidR="005D305F">
              <w:rPr>
                <w:rFonts w:ascii="Times New Roman" w:hAnsi="Times New Roman" w:cs="Times New Roman"/>
                <w:b/>
                <w:color w:val="262626"/>
              </w:rPr>
              <w:t xml:space="preserve"> </w:t>
            </w:r>
            <w:proofErr w:type="spellStart"/>
            <w:r w:rsidR="005D305F">
              <w:rPr>
                <w:rFonts w:ascii="Times New Roman" w:hAnsi="Times New Roman" w:cs="Times New Roman"/>
                <w:b/>
                <w:color w:val="262626"/>
              </w:rPr>
              <w:t>desk</w:t>
            </w:r>
            <w:proofErr w:type="spellEnd"/>
            <w:r w:rsidR="005D305F">
              <w:rPr>
                <w:rFonts w:ascii="Times New Roman" w:hAnsi="Times New Roman" w:cs="Times New Roman"/>
                <w:b/>
                <w:color w:val="262626"/>
              </w:rPr>
              <w:t xml:space="preserve"> </w:t>
            </w:r>
            <w:proofErr w:type="spellStart"/>
            <w:r w:rsidR="005D305F">
              <w:rPr>
                <w:rFonts w:ascii="Times New Roman" w:hAnsi="Times New Roman" w:cs="Times New Roman"/>
                <w:b/>
                <w:color w:val="262626"/>
              </w:rPr>
              <w:t>research</w:t>
            </w:r>
            <w:proofErr w:type="spellEnd"/>
            <w:r w:rsidR="005D305F">
              <w:rPr>
                <w:rFonts w:ascii="Times New Roman" w:hAnsi="Times New Roman" w:cs="Times New Roman"/>
                <w:b/>
                <w:color w:val="262626"/>
              </w:rPr>
              <w:t xml:space="preserve"> and interview</w:t>
            </w:r>
          </w:p>
        </w:tc>
        <w:tc>
          <w:tcPr>
            <w:tcW w:w="2394" w:type="dxa"/>
            <w:shd w:val="clear" w:color="auto" w:fill="E7E6E6" w:themeFill="background2"/>
          </w:tcPr>
          <w:p w14:paraId="42BFC3BC" w14:textId="1B80464E" w:rsidR="007F4A0D" w:rsidRPr="007F4A0D" w:rsidRDefault="007F4A0D" w:rsidP="007F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</w:pPr>
            <w:proofErr w:type="spellStart"/>
            <w:r w:rsidRPr="007F4A0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Transcription</w:t>
            </w:r>
            <w:proofErr w:type="spellEnd"/>
            <w:r w:rsidRPr="007F4A0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/</w:t>
            </w:r>
            <w:proofErr w:type="spellStart"/>
            <w:r w:rsidRPr="007F4A0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translation</w:t>
            </w:r>
            <w:proofErr w:type="spellEnd"/>
          </w:p>
        </w:tc>
      </w:tr>
      <w:tr w:rsidR="005D305F" w14:paraId="7B98026A" w14:textId="51C4E920" w:rsidTr="005D305F">
        <w:tc>
          <w:tcPr>
            <w:tcW w:w="1426" w:type="dxa"/>
          </w:tcPr>
          <w:p w14:paraId="18BC33EE" w14:textId="77777777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Trade </w:t>
            </w:r>
            <w:proofErr w:type="spellStart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union</w:t>
            </w:r>
            <w:proofErr w:type="spellEnd"/>
          </w:p>
          <w:p w14:paraId="6EF86FC3" w14:textId="77777777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2F1060C" w14:textId="77777777" w:rsidR="007F4A0D" w:rsidRDefault="00D26FF6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D26FF6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19th</w:t>
            </w:r>
          </w:p>
          <w:p w14:paraId="4BE478DC" w14:textId="348BD181" w:rsidR="00D26FF6" w:rsidRPr="00D26FF6" w:rsidRDefault="00D26FF6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D74DA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14789C60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7213C5CB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 w:val="restart"/>
          </w:tcPr>
          <w:p w14:paraId="06FB985E" w14:textId="4AD85419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Audio;</w:t>
            </w:r>
          </w:p>
          <w:p w14:paraId="11BC73D7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Transcription</w:t>
            </w:r>
            <w:proofErr w:type="spellEnd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two</w:t>
            </w:r>
            <w:proofErr w:type="spellEnd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hours</w:t>
            </w:r>
            <w:proofErr w:type="spellEnd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per country</w:t>
            </w:r>
            <w:r w:rsidR="005D305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1E6CA960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of pilot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questions</w:t>
            </w:r>
            <w:proofErr w:type="spellEnd"/>
          </w:p>
          <w:p w14:paraId="0A3044B3" w14:textId="00CF08D2" w:rsidR="005D305F" w:rsidRPr="007F4A0D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</w:tr>
      <w:tr w:rsidR="005D305F" w14:paraId="6B22B5CA" w14:textId="78C832DB" w:rsidTr="005D305F">
        <w:tc>
          <w:tcPr>
            <w:tcW w:w="1426" w:type="dxa"/>
          </w:tcPr>
          <w:p w14:paraId="0720F7AC" w14:textId="2381DF71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Trade </w:t>
            </w:r>
            <w:proofErr w:type="spellStart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union</w:t>
            </w:r>
            <w:proofErr w:type="spellEnd"/>
          </w:p>
          <w:p w14:paraId="11A19E83" w14:textId="77777777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222B56A" w14:textId="1D7F3199" w:rsidR="00D26FF6" w:rsidRDefault="00D26FF6" w:rsidP="00D26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D26FF6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th</w:t>
            </w:r>
          </w:p>
          <w:p w14:paraId="004AC0C4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4ED1C305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603369E9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2F7308BB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335405BA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2037D41F" w14:textId="396C8850" w:rsidTr="005D305F">
        <w:tc>
          <w:tcPr>
            <w:tcW w:w="1426" w:type="dxa"/>
          </w:tcPr>
          <w:p w14:paraId="25A2C098" w14:textId="77777777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Employers</w:t>
            </w:r>
            <w:proofErr w:type="spellEnd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14:paraId="2DA4E7A4" w14:textId="570386FA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EBFBB62" w14:textId="271D92F7" w:rsidR="00D26FF6" w:rsidRDefault="00D26FF6" w:rsidP="00D26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D26FF6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th</w:t>
            </w:r>
          </w:p>
          <w:p w14:paraId="2A574FBA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729A618B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279CFC92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4C92363E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13B63371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27B777F0" w14:textId="4FE02960" w:rsidTr="005D305F">
        <w:tc>
          <w:tcPr>
            <w:tcW w:w="1426" w:type="dxa"/>
          </w:tcPr>
          <w:p w14:paraId="1D0DA8F9" w14:textId="30180C75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Employers</w:t>
            </w:r>
            <w:proofErr w:type="spellEnd"/>
          </w:p>
          <w:p w14:paraId="18D17CCF" w14:textId="4B97E3DE" w:rsidR="007F4A0D" w:rsidRPr="00371620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7ADD8FB" w14:textId="349BC76D" w:rsidR="007F4A0D" w:rsidRPr="00D26FF6" w:rsidRDefault="00D26FF6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D26FF6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June</w:t>
            </w:r>
            <w:proofErr w:type="spellEnd"/>
            <w:r w:rsidRPr="00D26FF6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27th</w:t>
            </w:r>
          </w:p>
        </w:tc>
        <w:tc>
          <w:tcPr>
            <w:tcW w:w="1276" w:type="dxa"/>
          </w:tcPr>
          <w:p w14:paraId="2369EF79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3214CA14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629921ED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65A031F9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15AC6576" w14:textId="4DA9FF17" w:rsidTr="005D305F">
        <w:tc>
          <w:tcPr>
            <w:tcW w:w="9202" w:type="dxa"/>
            <w:gridSpan w:val="6"/>
            <w:shd w:val="clear" w:color="auto" w:fill="E7E6E6" w:themeFill="background2"/>
          </w:tcPr>
          <w:p w14:paraId="0DABE2D6" w14:textId="13D1717C" w:rsidR="005D305F" w:rsidRDefault="005D305F" w:rsidP="005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F4A0D">
              <w:rPr>
                <w:rFonts w:ascii="Times New Roman" w:hAnsi="Times New Roman" w:cs="Times New Roman"/>
                <w:b/>
                <w:color w:val="262626"/>
              </w:rPr>
              <w:t>WP</w:t>
            </w:r>
            <w:r>
              <w:rPr>
                <w:rFonts w:ascii="Times New Roman" w:hAnsi="Times New Roman" w:cs="Times New Roman"/>
                <w:b/>
                <w:color w:val="262626"/>
              </w:rPr>
              <w:t xml:space="preserve">4 pilot </w:t>
            </w:r>
            <w:proofErr w:type="spellStart"/>
            <w:r>
              <w:rPr>
                <w:rFonts w:ascii="Times New Roman" w:hAnsi="Times New Roman" w:cs="Times New Roman"/>
                <w:b/>
                <w:color w:val="262626"/>
              </w:rPr>
              <w:t>workshop</w:t>
            </w:r>
            <w:proofErr w:type="spellEnd"/>
          </w:p>
        </w:tc>
      </w:tr>
      <w:tr w:rsidR="005D305F" w14:paraId="115ADA40" w14:textId="1629D82D" w:rsidTr="005D305F">
        <w:tc>
          <w:tcPr>
            <w:tcW w:w="1426" w:type="dxa"/>
          </w:tcPr>
          <w:p w14:paraId="11BD1C56" w14:textId="7D210B75" w:rsidR="007F4A0D" w:rsidRPr="00371620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1126" w:type="dxa"/>
          </w:tcPr>
          <w:p w14:paraId="1EF4D920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323A57D9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0348F4A8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20DE75D3" w14:textId="77777777" w:rsidR="007F4A0D" w:rsidRDefault="007F4A0D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</w:tcPr>
          <w:p w14:paraId="26ACA2DE" w14:textId="77777777" w:rsidR="005D305F" w:rsidRDefault="005D305F" w:rsidP="005D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Audio;</w:t>
            </w:r>
          </w:p>
          <w:p w14:paraId="7E469572" w14:textId="70678BDE" w:rsidR="005D305F" w:rsidRDefault="005D305F" w:rsidP="005D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of pilot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protocol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) and </w:t>
            </w:r>
          </w:p>
          <w:p w14:paraId="5E57052C" w14:textId="36A4EEBD" w:rsidR="007F4A0D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summary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findings</w:t>
            </w:r>
            <w:proofErr w:type="spellEnd"/>
          </w:p>
        </w:tc>
      </w:tr>
      <w:tr w:rsidR="005D305F" w14:paraId="24B7016C" w14:textId="4B6E461F" w:rsidTr="005D305F">
        <w:tc>
          <w:tcPr>
            <w:tcW w:w="9202" w:type="dxa"/>
            <w:gridSpan w:val="6"/>
            <w:shd w:val="clear" w:color="auto" w:fill="E7E6E6" w:themeFill="background2"/>
          </w:tcPr>
          <w:p w14:paraId="6084E4A2" w14:textId="130077C3" w:rsidR="005D305F" w:rsidRDefault="005D305F" w:rsidP="005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F4A0D">
              <w:rPr>
                <w:rFonts w:ascii="Times New Roman" w:hAnsi="Times New Roman" w:cs="Times New Roman"/>
                <w:b/>
                <w:color w:val="262626"/>
              </w:rPr>
              <w:t>WP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>
              <w:rPr>
                <w:rFonts w:ascii="Times New Roman" w:hAnsi="Times New Roman" w:cs="Times New Roman"/>
                <w:b/>
                <w:color w:val="2626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/>
              </w:rPr>
              <w:t>workshop</w:t>
            </w:r>
            <w:r>
              <w:rPr>
                <w:rFonts w:ascii="Times New Roman" w:hAnsi="Times New Roman" w:cs="Times New Roman"/>
                <w:b/>
                <w:color w:val="262626"/>
              </w:rPr>
              <w:t>s</w:t>
            </w:r>
            <w:proofErr w:type="spellEnd"/>
          </w:p>
        </w:tc>
      </w:tr>
      <w:tr w:rsidR="005D305F" w14:paraId="21550FFF" w14:textId="77777777" w:rsidTr="005D305F">
        <w:tc>
          <w:tcPr>
            <w:tcW w:w="1426" w:type="dxa"/>
          </w:tcPr>
          <w:p w14:paraId="540B0D26" w14:textId="4E8A5254" w:rsidR="005D305F" w:rsidRPr="00371620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orkshop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1</w:t>
            </w:r>
          </w:p>
        </w:tc>
        <w:tc>
          <w:tcPr>
            <w:tcW w:w="1126" w:type="dxa"/>
          </w:tcPr>
          <w:p w14:paraId="470457AD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0CA45EC5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18D453A8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249A0E54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 w:val="restart"/>
          </w:tcPr>
          <w:p w14:paraId="5273DCC7" w14:textId="77777777" w:rsidR="005D305F" w:rsidRDefault="005D305F" w:rsidP="005D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Audio;</w:t>
            </w:r>
          </w:p>
          <w:p w14:paraId="41E9A8FE" w14:textId="1864CBEE" w:rsidR="005D305F" w:rsidRDefault="005D305F" w:rsidP="005D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Transcription</w:t>
            </w:r>
            <w:proofErr w:type="spellEnd"/>
            <w:r w:rsidRPr="007F4A0D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of 28 </w:t>
            </w:r>
            <w:proofErr w:type="spellStart"/>
            <w:r w:rsid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hours</w:t>
            </w:r>
            <w:proofErr w:type="spellEnd"/>
            <w:r w:rsid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of </w:t>
            </w:r>
            <w:proofErr w:type="spellStart"/>
            <w:r w:rsid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workshop</w:t>
            </w:r>
            <w:proofErr w:type="spellEnd"/>
          </w:p>
          <w:p w14:paraId="3C04E4ED" w14:textId="3893C7CD" w:rsidR="005D305F" w:rsidRDefault="005D305F" w:rsidP="003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14:paraId="45246C21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5A95D75A" w14:textId="77777777" w:rsidTr="005D305F">
        <w:tc>
          <w:tcPr>
            <w:tcW w:w="1426" w:type="dxa"/>
          </w:tcPr>
          <w:p w14:paraId="2700DE6B" w14:textId="5D1556A9" w:rsidR="005D305F" w:rsidRPr="00371620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orkshop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2</w:t>
            </w:r>
          </w:p>
        </w:tc>
        <w:tc>
          <w:tcPr>
            <w:tcW w:w="1126" w:type="dxa"/>
          </w:tcPr>
          <w:p w14:paraId="676168CA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1EFDF6E2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0FF50C5A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46E7A0C7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3F0FC218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4B2CD348" w14:textId="77777777" w:rsidTr="005D305F">
        <w:tc>
          <w:tcPr>
            <w:tcW w:w="1426" w:type="dxa"/>
          </w:tcPr>
          <w:p w14:paraId="40688CE6" w14:textId="47E1043E" w:rsidR="005D305F" w:rsidRPr="00371620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orkshop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3</w:t>
            </w:r>
          </w:p>
        </w:tc>
        <w:tc>
          <w:tcPr>
            <w:tcW w:w="1126" w:type="dxa"/>
          </w:tcPr>
          <w:p w14:paraId="05F22994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3631B3F6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2BD1A9C1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256A0C3C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70641955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5D305F" w14:paraId="28323632" w14:textId="77777777" w:rsidTr="005D305F">
        <w:tc>
          <w:tcPr>
            <w:tcW w:w="1426" w:type="dxa"/>
          </w:tcPr>
          <w:p w14:paraId="704DC341" w14:textId="603AB93B" w:rsidR="005D305F" w:rsidRPr="00371620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orkshop</w:t>
            </w:r>
            <w:r w:rsidRPr="0037162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4</w:t>
            </w:r>
          </w:p>
        </w:tc>
        <w:tc>
          <w:tcPr>
            <w:tcW w:w="1126" w:type="dxa"/>
          </w:tcPr>
          <w:p w14:paraId="72487CB0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276" w:type="dxa"/>
          </w:tcPr>
          <w:p w14:paraId="61E45150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17" w:type="dxa"/>
          </w:tcPr>
          <w:p w14:paraId="0F106120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3" w:type="dxa"/>
          </w:tcPr>
          <w:p w14:paraId="026AD428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394" w:type="dxa"/>
            <w:vMerge/>
          </w:tcPr>
          <w:p w14:paraId="5759B99A" w14:textId="77777777" w:rsidR="005D305F" w:rsidRDefault="005D305F" w:rsidP="00AA1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</w:tbl>
    <w:p w14:paraId="1BBE493B" w14:textId="77777777" w:rsidR="00B06355" w:rsidRDefault="00B06355" w:rsidP="00AA1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E0C0A5D" w14:textId="77777777" w:rsidR="00843F9B" w:rsidRDefault="00843F9B" w:rsidP="00AA1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EF678E3" w14:textId="77777777" w:rsidR="00843F9B" w:rsidRDefault="00843F9B" w:rsidP="00AA1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E07B4A1" w14:textId="48BD142F" w:rsidR="00961845" w:rsidRPr="00AA128B" w:rsidRDefault="00961845" w:rsidP="00AA12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1845" w:rsidRPr="00AA128B" w:rsidSect="00D22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1"/>
    <w:rsid w:val="00371620"/>
    <w:rsid w:val="0042225A"/>
    <w:rsid w:val="005D1FF4"/>
    <w:rsid w:val="005D305F"/>
    <w:rsid w:val="005D5B7E"/>
    <w:rsid w:val="00631FF1"/>
    <w:rsid w:val="00736BC5"/>
    <w:rsid w:val="0074191B"/>
    <w:rsid w:val="007F4A0D"/>
    <w:rsid w:val="00843F9B"/>
    <w:rsid w:val="00961845"/>
    <w:rsid w:val="00AA128B"/>
    <w:rsid w:val="00AA1D2E"/>
    <w:rsid w:val="00AC6F4C"/>
    <w:rsid w:val="00B06355"/>
    <w:rsid w:val="00D22D12"/>
    <w:rsid w:val="00D26FF6"/>
    <w:rsid w:val="00F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E4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Izabela Warwas</cp:lastModifiedBy>
  <cp:revision>4</cp:revision>
  <dcterms:created xsi:type="dcterms:W3CDTF">2017-12-28T16:41:00Z</dcterms:created>
  <dcterms:modified xsi:type="dcterms:W3CDTF">2017-12-28T17:16:00Z</dcterms:modified>
</cp:coreProperties>
</file>