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E91B" w14:textId="72E75E1A" w:rsidR="00ED459F" w:rsidRPr="00ED459F" w:rsidRDefault="00ED459F" w:rsidP="004F1E8B">
      <w:pPr>
        <w:contextualSpacing/>
        <w:rPr>
          <w:b/>
        </w:rPr>
      </w:pPr>
      <w:r>
        <w:rPr>
          <w:b/>
        </w:rPr>
        <w:t>Draft coding structure</w:t>
      </w:r>
    </w:p>
    <w:p w14:paraId="04D96684" w14:textId="0A1EA8DA" w:rsidR="00823A27" w:rsidRDefault="004F1E8B" w:rsidP="004F1E8B">
      <w:pPr>
        <w:pStyle w:val="ListParagraph"/>
        <w:numPr>
          <w:ilvl w:val="0"/>
          <w:numId w:val="1"/>
        </w:numPr>
      </w:pPr>
      <w:r>
        <w:t xml:space="preserve">Barriers </w:t>
      </w:r>
      <w:r w:rsidR="00717783">
        <w:t xml:space="preserve">and facilitators </w:t>
      </w:r>
      <w:r>
        <w:t>to active ageing</w:t>
      </w:r>
    </w:p>
    <w:p w14:paraId="439957BC" w14:textId="3804DE6D" w:rsidR="002C0F33" w:rsidRPr="00522A6C" w:rsidRDefault="002C0F33" w:rsidP="00C26A86">
      <w:pPr>
        <w:pStyle w:val="ListParagraph"/>
        <w:numPr>
          <w:ilvl w:val="1"/>
          <w:numId w:val="1"/>
        </w:numPr>
        <w:rPr>
          <w:highlight w:val="yellow"/>
        </w:rPr>
      </w:pPr>
      <w:r w:rsidRPr="00522A6C">
        <w:rPr>
          <w:highlight w:val="yellow"/>
        </w:rPr>
        <w:t>Barriers</w:t>
      </w:r>
      <w:r w:rsidR="00522A6C">
        <w:rPr>
          <w:highlight w:val="yellow"/>
        </w:rPr>
        <w:t xml:space="preserve">- Agreed to </w:t>
      </w:r>
      <w:r w:rsidR="00374381">
        <w:rPr>
          <w:highlight w:val="yellow"/>
        </w:rPr>
        <w:t xml:space="preserve">separate codes between facilitators and </w:t>
      </w:r>
      <w:r w:rsidR="00DC765A">
        <w:rPr>
          <w:highlight w:val="yellow"/>
        </w:rPr>
        <w:t>barriers</w:t>
      </w:r>
    </w:p>
    <w:p w14:paraId="2253AA4C" w14:textId="6AC330FD" w:rsidR="00C26A86" w:rsidRDefault="00C26A86" w:rsidP="002C0F33">
      <w:pPr>
        <w:pStyle w:val="ListParagraph"/>
        <w:numPr>
          <w:ilvl w:val="2"/>
          <w:numId w:val="1"/>
        </w:numPr>
      </w:pPr>
      <w:r>
        <w:t>Industrial relations systems</w:t>
      </w:r>
      <w:r w:rsidR="00DC765A">
        <w:t xml:space="preserve">- Ways in which </w:t>
      </w:r>
      <w:r w:rsidR="00F278DD">
        <w:t xml:space="preserve">institutional system (e.g. collective bargaining, works councils etc) impact on </w:t>
      </w:r>
      <w:r w:rsidR="00804465">
        <w:t>dialogue on active ageing.</w:t>
      </w:r>
    </w:p>
    <w:p w14:paraId="7EB8E96A" w14:textId="40072E0E" w:rsidR="00C26A86" w:rsidRDefault="00C26A86" w:rsidP="002C0F33">
      <w:pPr>
        <w:pStyle w:val="ListParagraph"/>
        <w:numPr>
          <w:ilvl w:val="2"/>
          <w:numId w:val="1"/>
        </w:numPr>
      </w:pPr>
      <w:r>
        <w:t xml:space="preserve">Macro-economic </w:t>
      </w:r>
      <w:r w:rsidR="00C66C99">
        <w:t xml:space="preserve">and </w:t>
      </w:r>
      <w:r w:rsidR="00C66C99" w:rsidRPr="002C37B3">
        <w:rPr>
          <w:highlight w:val="yellow"/>
        </w:rPr>
        <w:t xml:space="preserve">social </w:t>
      </w:r>
      <w:r w:rsidRPr="002C37B3">
        <w:rPr>
          <w:highlight w:val="yellow"/>
        </w:rPr>
        <w:t>issues</w:t>
      </w:r>
      <w:r w:rsidR="004F1BD8">
        <w:t xml:space="preserve">: Not a new node but added social/cultural issues- </w:t>
      </w:r>
      <w:r w:rsidR="00293317">
        <w:t>macro factors like unemployment, skills shortages, cultural views on ageing which impact on Active ageing</w:t>
      </w:r>
    </w:p>
    <w:p w14:paraId="6EFB2A6E" w14:textId="4F1A1EF6" w:rsidR="00D17640" w:rsidRDefault="00D17640" w:rsidP="00D17640">
      <w:pPr>
        <w:pStyle w:val="ListParagraph"/>
        <w:numPr>
          <w:ilvl w:val="3"/>
          <w:numId w:val="1"/>
        </w:numPr>
        <w:rPr>
          <w:highlight w:val="yellow"/>
        </w:rPr>
      </w:pPr>
      <w:r w:rsidRPr="00B34B42">
        <w:rPr>
          <w:highlight w:val="yellow"/>
        </w:rPr>
        <w:t>Cultural issues</w:t>
      </w:r>
      <w:r w:rsidR="00B34B42">
        <w:rPr>
          <w:highlight w:val="yellow"/>
        </w:rPr>
        <w:t xml:space="preserve">: </w:t>
      </w:r>
      <w:proofErr w:type="spellStart"/>
      <w:r w:rsidR="008F42CA">
        <w:rPr>
          <w:highlight w:val="yellow"/>
        </w:rPr>
        <w:t>eg</w:t>
      </w:r>
      <w:proofErr w:type="spellEnd"/>
      <w:r w:rsidR="008F42CA">
        <w:rPr>
          <w:highlight w:val="yellow"/>
        </w:rPr>
        <w:t xml:space="preserve"> how people think </w:t>
      </w:r>
      <w:r w:rsidR="009652E3">
        <w:rPr>
          <w:highlight w:val="yellow"/>
        </w:rPr>
        <w:t>older people’s role in wider society</w:t>
      </w:r>
    </w:p>
    <w:p w14:paraId="2B515FBF" w14:textId="21786AD9" w:rsidR="008F42CA" w:rsidRDefault="003529A0" w:rsidP="008F42CA">
      <w:pPr>
        <w:pStyle w:val="ListParagraph"/>
        <w:numPr>
          <w:ilvl w:val="4"/>
          <w:numId w:val="1"/>
        </w:numPr>
        <w:rPr>
          <w:highlight w:val="yellow"/>
        </w:rPr>
      </w:pPr>
      <w:r>
        <w:rPr>
          <w:highlight w:val="yellow"/>
        </w:rPr>
        <w:t>Class issues: Whe</w:t>
      </w:r>
      <w:r w:rsidR="00743F9F">
        <w:rPr>
          <w:highlight w:val="yellow"/>
        </w:rPr>
        <w:t>ther social class affects aa</w:t>
      </w:r>
    </w:p>
    <w:p w14:paraId="23A7D44F" w14:textId="70DB118B" w:rsidR="007B68B4" w:rsidRDefault="007B68B4" w:rsidP="007B68B4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Demographic change: Impact of population ageing on work</w:t>
      </w:r>
    </w:p>
    <w:p w14:paraId="1F3CEC0C" w14:textId="157FFC27" w:rsidR="006A100A" w:rsidRPr="00B34B42" w:rsidRDefault="006A100A" w:rsidP="007B68B4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Economic issues: Macro economic factors like unemployment impacting on aa</w:t>
      </w:r>
    </w:p>
    <w:p w14:paraId="16DF9679" w14:textId="17792A8E" w:rsidR="00C26A86" w:rsidRPr="009F5EFD" w:rsidRDefault="00C26A86" w:rsidP="009F5EFD">
      <w:pPr>
        <w:pStyle w:val="ListParagraph"/>
        <w:numPr>
          <w:ilvl w:val="3"/>
          <w:numId w:val="1"/>
        </w:numPr>
        <w:rPr>
          <w:highlight w:val="yellow"/>
        </w:rPr>
      </w:pPr>
      <w:r w:rsidRPr="009F5EFD">
        <w:rPr>
          <w:highlight w:val="yellow"/>
        </w:rPr>
        <w:t>Legal or social policy issues (impact of employment laws, pension ages, etc)</w:t>
      </w:r>
      <w:r w:rsidR="009F5EFD">
        <w:rPr>
          <w:highlight w:val="yellow"/>
        </w:rPr>
        <w:t xml:space="preserve"> Moved to a subset of mac</w:t>
      </w:r>
      <w:r w:rsidR="00434371">
        <w:rPr>
          <w:highlight w:val="yellow"/>
        </w:rPr>
        <w:t>ro issues</w:t>
      </w:r>
    </w:p>
    <w:p w14:paraId="1A9C6950" w14:textId="77777777" w:rsidR="00C26A86" w:rsidRPr="004D09EB" w:rsidRDefault="00C26A86" w:rsidP="00434371">
      <w:pPr>
        <w:pStyle w:val="ListParagraph"/>
        <w:numPr>
          <w:ilvl w:val="3"/>
          <w:numId w:val="1"/>
        </w:numPr>
        <w:rPr>
          <w:highlight w:val="yellow"/>
        </w:rPr>
      </w:pPr>
      <w:r w:rsidRPr="004D09EB">
        <w:rPr>
          <w:highlight w:val="yellow"/>
        </w:rPr>
        <w:t>Sectoral issues (skills or labour demands)</w:t>
      </w:r>
    </w:p>
    <w:p w14:paraId="7D80F53B" w14:textId="4DF89007" w:rsidR="00C26A86" w:rsidRDefault="00C26A86" w:rsidP="002C0F33">
      <w:pPr>
        <w:pStyle w:val="ListParagraph"/>
        <w:numPr>
          <w:ilvl w:val="2"/>
          <w:numId w:val="1"/>
        </w:numPr>
      </w:pPr>
      <w:r>
        <w:t>Organisational issues (HR policies, workforce management)</w:t>
      </w:r>
      <w:r w:rsidR="00F644CC">
        <w:t>- where people talk about dynamics within their employer</w:t>
      </w:r>
      <w:r w:rsidR="00410D10">
        <w:t xml:space="preserve"> impacting on aa</w:t>
      </w:r>
    </w:p>
    <w:p w14:paraId="574CCA19" w14:textId="6856B296" w:rsidR="00C26A86" w:rsidRDefault="00C26A86" w:rsidP="002C0F33">
      <w:pPr>
        <w:pStyle w:val="ListParagraph"/>
        <w:numPr>
          <w:ilvl w:val="3"/>
          <w:numId w:val="1"/>
        </w:numPr>
      </w:pPr>
      <w:r>
        <w:t>HR policies</w:t>
      </w:r>
      <w:r w:rsidR="003D10A0">
        <w:t>- formal hr policies in the workplace</w:t>
      </w:r>
    </w:p>
    <w:p w14:paraId="37F2100D" w14:textId="77777777" w:rsidR="00C26A86" w:rsidRDefault="00C26A86" w:rsidP="002C0F33">
      <w:pPr>
        <w:pStyle w:val="ListParagraph"/>
        <w:numPr>
          <w:ilvl w:val="3"/>
          <w:numId w:val="1"/>
        </w:numPr>
      </w:pPr>
      <w:r>
        <w:t>Ergonomics</w:t>
      </w:r>
    </w:p>
    <w:p w14:paraId="5C5E9CEF" w14:textId="376C9084" w:rsidR="00C26A86" w:rsidRDefault="00C26A86" w:rsidP="002C0F33">
      <w:pPr>
        <w:pStyle w:val="ListParagraph"/>
        <w:numPr>
          <w:ilvl w:val="3"/>
          <w:numId w:val="1"/>
        </w:numPr>
      </w:pPr>
      <w:r>
        <w:t>Workforce management</w:t>
      </w:r>
      <w:r w:rsidR="00743501">
        <w:t xml:space="preserve">- </w:t>
      </w:r>
      <w:r w:rsidR="00005488">
        <w:t>workforce numbers affecting how firm approaches aa</w:t>
      </w:r>
    </w:p>
    <w:p w14:paraId="43EAA352" w14:textId="593148BF" w:rsidR="001E1FA8" w:rsidRPr="00743501" w:rsidRDefault="00741BAB" w:rsidP="00743501">
      <w:pPr>
        <w:pStyle w:val="ListParagraph"/>
        <w:numPr>
          <w:ilvl w:val="3"/>
          <w:numId w:val="1"/>
        </w:numPr>
        <w:rPr>
          <w:highlight w:val="yellow"/>
        </w:rPr>
      </w:pPr>
      <w:r w:rsidRPr="00741BAB">
        <w:rPr>
          <w:highlight w:val="yellow"/>
        </w:rPr>
        <w:t>Work processes</w:t>
      </w:r>
      <w:r w:rsidR="00B30B15">
        <w:rPr>
          <w:highlight w:val="yellow"/>
        </w:rPr>
        <w:t>- examples of how the way work is carried out impacts on how aa is implemented</w:t>
      </w:r>
    </w:p>
    <w:p w14:paraId="72E43F60" w14:textId="1B98A3F4" w:rsidR="00B30B15" w:rsidRPr="00741BAB" w:rsidRDefault="00B30B15" w:rsidP="002C0F33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 xml:space="preserve">Communication: </w:t>
      </w:r>
      <w:r w:rsidR="00456BBE">
        <w:rPr>
          <w:highlight w:val="yellow"/>
        </w:rPr>
        <w:t>c</w:t>
      </w:r>
      <w:r w:rsidR="00092BDC">
        <w:rPr>
          <w:highlight w:val="yellow"/>
        </w:rPr>
        <w:t>ommunication</w:t>
      </w:r>
      <w:r w:rsidR="006F000F">
        <w:rPr>
          <w:highlight w:val="yellow"/>
        </w:rPr>
        <w:t xml:space="preserve"> </w:t>
      </w:r>
      <w:r w:rsidR="001E1FA8">
        <w:rPr>
          <w:highlight w:val="yellow"/>
        </w:rPr>
        <w:t>within management chain</w:t>
      </w:r>
    </w:p>
    <w:p w14:paraId="34B77157" w14:textId="2B1C29BD" w:rsidR="00C26A86" w:rsidRPr="003C764C" w:rsidRDefault="006C531D" w:rsidP="002C0F33">
      <w:pPr>
        <w:pStyle w:val="ListParagraph"/>
        <w:numPr>
          <w:ilvl w:val="2"/>
          <w:numId w:val="1"/>
        </w:numPr>
        <w:rPr>
          <w:highlight w:val="yellow"/>
        </w:rPr>
      </w:pPr>
      <w:r w:rsidRPr="003C764C">
        <w:rPr>
          <w:highlight w:val="yellow"/>
        </w:rPr>
        <w:t>Social partner</w:t>
      </w:r>
      <w:r w:rsidR="00C26A86" w:rsidRPr="003C764C">
        <w:rPr>
          <w:highlight w:val="yellow"/>
        </w:rPr>
        <w:t xml:space="preserve"> issues (union policies, campaigns)</w:t>
      </w:r>
      <w:r w:rsidRPr="003C764C">
        <w:rPr>
          <w:highlight w:val="yellow"/>
        </w:rPr>
        <w:t xml:space="preserve">- how </w:t>
      </w:r>
      <w:r w:rsidR="00401DB9" w:rsidRPr="003C764C">
        <w:rPr>
          <w:highlight w:val="yellow"/>
        </w:rPr>
        <w:t xml:space="preserve">policies and culture of representative associations </w:t>
      </w:r>
      <w:r w:rsidR="00BD6382" w:rsidRPr="003C764C">
        <w:rPr>
          <w:highlight w:val="yellow"/>
        </w:rPr>
        <w:t>impact on their approaches to aa</w:t>
      </w:r>
      <w:r w:rsidR="003C764C">
        <w:rPr>
          <w:highlight w:val="yellow"/>
        </w:rPr>
        <w:t>- changed name and broke up to Unions and Employer associations</w:t>
      </w:r>
    </w:p>
    <w:p w14:paraId="1A6EE0AD" w14:textId="107E15D2" w:rsidR="003C764C" w:rsidRDefault="003C764C" w:rsidP="003C764C">
      <w:pPr>
        <w:pStyle w:val="ListParagraph"/>
        <w:numPr>
          <w:ilvl w:val="3"/>
          <w:numId w:val="1"/>
        </w:numPr>
      </w:pPr>
      <w:r>
        <w:t>Unions</w:t>
      </w:r>
    </w:p>
    <w:p w14:paraId="78AFD114" w14:textId="45650F49" w:rsidR="00D03EBA" w:rsidRPr="00FE0E08" w:rsidRDefault="00D03EBA" w:rsidP="003C764C">
      <w:pPr>
        <w:pStyle w:val="ListParagraph"/>
        <w:numPr>
          <w:ilvl w:val="4"/>
          <w:numId w:val="1"/>
        </w:numPr>
        <w:rPr>
          <w:highlight w:val="yellow"/>
        </w:rPr>
      </w:pPr>
      <w:r w:rsidRPr="00FE0E08">
        <w:rPr>
          <w:highlight w:val="yellow"/>
        </w:rPr>
        <w:t>Pensions and right to retire</w:t>
      </w:r>
      <w:r w:rsidR="00FE0E08">
        <w:rPr>
          <w:highlight w:val="yellow"/>
        </w:rPr>
        <w:t xml:space="preserve"> – how </w:t>
      </w:r>
      <w:r w:rsidR="005738C9">
        <w:rPr>
          <w:highlight w:val="yellow"/>
        </w:rPr>
        <w:t>union campaigns to protect pension rights impact on aa</w:t>
      </w:r>
    </w:p>
    <w:p w14:paraId="313A9F89" w14:textId="727A0270" w:rsidR="00D03EBA" w:rsidRDefault="00D03EBA" w:rsidP="003C764C">
      <w:pPr>
        <w:pStyle w:val="ListParagraph"/>
        <w:numPr>
          <w:ilvl w:val="4"/>
          <w:numId w:val="1"/>
        </w:numPr>
        <w:rPr>
          <w:highlight w:val="yellow"/>
        </w:rPr>
      </w:pPr>
      <w:r w:rsidRPr="00FE0E08">
        <w:rPr>
          <w:highlight w:val="yellow"/>
        </w:rPr>
        <w:t>Promotion of equality</w:t>
      </w:r>
      <w:r w:rsidR="005738C9">
        <w:rPr>
          <w:highlight w:val="yellow"/>
        </w:rPr>
        <w:t xml:space="preserve">- how unions promote equality </w:t>
      </w:r>
      <w:proofErr w:type="gramStart"/>
      <w:r w:rsidR="005738C9">
        <w:rPr>
          <w:highlight w:val="yellow"/>
        </w:rPr>
        <w:t>on the basis of</w:t>
      </w:r>
      <w:proofErr w:type="gramEnd"/>
      <w:r w:rsidR="005738C9">
        <w:rPr>
          <w:highlight w:val="yellow"/>
        </w:rPr>
        <w:t xml:space="preserve"> age and other protected </w:t>
      </w:r>
      <w:r w:rsidR="00BD6382">
        <w:rPr>
          <w:highlight w:val="yellow"/>
        </w:rPr>
        <w:t>characteristics</w:t>
      </w:r>
    </w:p>
    <w:p w14:paraId="4DBC672A" w14:textId="663715D8" w:rsidR="003C764C" w:rsidRPr="00FE0E08" w:rsidRDefault="003C764C" w:rsidP="003C764C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Employer associations</w:t>
      </w:r>
    </w:p>
    <w:p w14:paraId="7C83DB63" w14:textId="4345AE90" w:rsidR="00C26A86" w:rsidRDefault="00C26A86" w:rsidP="002C0F33">
      <w:pPr>
        <w:pStyle w:val="ListParagraph"/>
        <w:numPr>
          <w:ilvl w:val="2"/>
          <w:numId w:val="1"/>
        </w:numPr>
      </w:pPr>
      <w:r>
        <w:t>Individual issues</w:t>
      </w:r>
      <w:r w:rsidR="00FC2F10">
        <w:t xml:space="preserve">: How </w:t>
      </w:r>
      <w:r w:rsidR="00ED30EF">
        <w:t>older workers’ plans</w:t>
      </w:r>
      <w:r w:rsidR="0061639A">
        <w:t>, experiences and expectations impact on aa</w:t>
      </w:r>
    </w:p>
    <w:p w14:paraId="69845B6D" w14:textId="77777777" w:rsidR="00C26A86" w:rsidRDefault="00C26A86" w:rsidP="002C0F33">
      <w:pPr>
        <w:pStyle w:val="ListParagraph"/>
        <w:numPr>
          <w:ilvl w:val="3"/>
          <w:numId w:val="1"/>
        </w:numPr>
      </w:pPr>
      <w:r>
        <w:t>Health</w:t>
      </w:r>
    </w:p>
    <w:p w14:paraId="15B4452F" w14:textId="6346A50D" w:rsidR="00C26A86" w:rsidRDefault="00C26A86" w:rsidP="002C0F33">
      <w:pPr>
        <w:pStyle w:val="ListParagraph"/>
        <w:numPr>
          <w:ilvl w:val="3"/>
          <w:numId w:val="1"/>
        </w:numPr>
      </w:pPr>
      <w:r>
        <w:t>Finance</w:t>
      </w:r>
    </w:p>
    <w:p w14:paraId="2836BC4A" w14:textId="0B39C014" w:rsidR="0061639A" w:rsidRDefault="0061639A" w:rsidP="002C0F33">
      <w:pPr>
        <w:pStyle w:val="ListParagraph"/>
        <w:numPr>
          <w:ilvl w:val="3"/>
          <w:numId w:val="1"/>
        </w:numPr>
        <w:rPr>
          <w:highlight w:val="yellow"/>
        </w:rPr>
      </w:pPr>
      <w:r w:rsidRPr="00BF3013">
        <w:rPr>
          <w:highlight w:val="yellow"/>
        </w:rPr>
        <w:t>Stre</w:t>
      </w:r>
      <w:r w:rsidR="00FD341D" w:rsidRPr="00BF3013">
        <w:rPr>
          <w:highlight w:val="yellow"/>
        </w:rPr>
        <w:t>ss</w:t>
      </w:r>
    </w:p>
    <w:p w14:paraId="418A6315" w14:textId="79BAAC4C" w:rsidR="00BF3013" w:rsidRDefault="00BF3013" w:rsidP="002C0F33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Motivation</w:t>
      </w:r>
    </w:p>
    <w:p w14:paraId="0970D480" w14:textId="6704BA14" w:rsidR="00BF3013" w:rsidRPr="00BF3013" w:rsidRDefault="00BF3013" w:rsidP="002C0F33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Finance</w:t>
      </w:r>
    </w:p>
    <w:p w14:paraId="3FCED4B8" w14:textId="77777777" w:rsidR="00C26A86" w:rsidRDefault="00C26A86" w:rsidP="002C0F33">
      <w:pPr>
        <w:pStyle w:val="ListParagraph"/>
        <w:numPr>
          <w:ilvl w:val="3"/>
          <w:numId w:val="1"/>
        </w:numPr>
      </w:pPr>
      <w:r>
        <w:t>Family/caring</w:t>
      </w:r>
    </w:p>
    <w:p w14:paraId="7CC37CF8" w14:textId="77777777" w:rsidR="00C26A86" w:rsidRDefault="00C26A86" w:rsidP="002C0F33">
      <w:pPr>
        <w:pStyle w:val="ListParagraph"/>
        <w:numPr>
          <w:ilvl w:val="3"/>
          <w:numId w:val="1"/>
        </w:numPr>
      </w:pPr>
      <w:r>
        <w:t>Retirement plans</w:t>
      </w:r>
    </w:p>
    <w:p w14:paraId="55E2AD22" w14:textId="2A226F6F" w:rsidR="00976759" w:rsidRDefault="002C0F33" w:rsidP="00976759">
      <w:pPr>
        <w:pStyle w:val="ListParagraph"/>
        <w:numPr>
          <w:ilvl w:val="2"/>
          <w:numId w:val="1"/>
        </w:numPr>
      </w:pPr>
      <w:r w:rsidRPr="00522A6C">
        <w:rPr>
          <w:highlight w:val="yellow"/>
        </w:rPr>
        <w:lastRenderedPageBreak/>
        <w:t>Facilitators</w:t>
      </w:r>
      <w:r w:rsidR="00976759" w:rsidRPr="00976759">
        <w:t xml:space="preserve"> </w:t>
      </w:r>
      <w:r w:rsidR="00976759">
        <w:t>Industrial relations systems- Ways in which institutional system (e.g. collective bargaining, works councils etc) impact on dialogue on active ageing.</w:t>
      </w:r>
    </w:p>
    <w:p w14:paraId="7418D993" w14:textId="77777777" w:rsidR="00976759" w:rsidRDefault="00976759" w:rsidP="00976759">
      <w:pPr>
        <w:pStyle w:val="ListParagraph"/>
        <w:numPr>
          <w:ilvl w:val="2"/>
          <w:numId w:val="1"/>
        </w:numPr>
      </w:pPr>
      <w:r>
        <w:t xml:space="preserve">Macro-economic and </w:t>
      </w:r>
      <w:r w:rsidRPr="002C37B3">
        <w:rPr>
          <w:highlight w:val="yellow"/>
        </w:rPr>
        <w:t>social issues</w:t>
      </w:r>
      <w:r>
        <w:t>: Not a new node but added social/cultural issues- macro factors like unemployment, skills shortages, cultural views on ageing which impact on Active ageing</w:t>
      </w:r>
    </w:p>
    <w:p w14:paraId="785FCFA4" w14:textId="77777777" w:rsidR="00976759" w:rsidRDefault="00976759" w:rsidP="00976759">
      <w:pPr>
        <w:pStyle w:val="ListParagraph"/>
        <w:numPr>
          <w:ilvl w:val="3"/>
          <w:numId w:val="1"/>
        </w:numPr>
        <w:rPr>
          <w:highlight w:val="yellow"/>
        </w:rPr>
      </w:pPr>
      <w:r w:rsidRPr="00B34B42">
        <w:rPr>
          <w:highlight w:val="yellow"/>
        </w:rPr>
        <w:t>Cultural issues</w:t>
      </w:r>
      <w:r>
        <w:rPr>
          <w:highlight w:val="yellow"/>
        </w:rPr>
        <w:t xml:space="preserve">: </w:t>
      </w:r>
      <w:proofErr w:type="spellStart"/>
      <w:r>
        <w:rPr>
          <w:highlight w:val="yellow"/>
        </w:rPr>
        <w:t>eg</w:t>
      </w:r>
      <w:proofErr w:type="spellEnd"/>
      <w:r>
        <w:rPr>
          <w:highlight w:val="yellow"/>
        </w:rPr>
        <w:t xml:space="preserve"> how people think about the ageing process</w:t>
      </w:r>
    </w:p>
    <w:p w14:paraId="0EADAE82" w14:textId="77777777" w:rsidR="00976759" w:rsidRDefault="00976759" w:rsidP="00976759">
      <w:pPr>
        <w:pStyle w:val="ListParagraph"/>
        <w:numPr>
          <w:ilvl w:val="4"/>
          <w:numId w:val="1"/>
        </w:numPr>
        <w:rPr>
          <w:highlight w:val="yellow"/>
        </w:rPr>
      </w:pPr>
      <w:r>
        <w:rPr>
          <w:highlight w:val="yellow"/>
        </w:rPr>
        <w:t>Class issues: Whether social class affects aa</w:t>
      </w:r>
    </w:p>
    <w:p w14:paraId="380C624E" w14:textId="77777777" w:rsidR="00976759" w:rsidRDefault="00976759" w:rsidP="00976759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Demographic change: Impact of population ageing on work</w:t>
      </w:r>
    </w:p>
    <w:p w14:paraId="4E242333" w14:textId="77777777" w:rsidR="00976759" w:rsidRPr="00B34B42" w:rsidRDefault="00976759" w:rsidP="00976759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Economic issues: Macro economic factors like unemployment impacting on aa</w:t>
      </w:r>
    </w:p>
    <w:p w14:paraId="5B6745B3" w14:textId="77777777" w:rsidR="00976759" w:rsidRPr="009F5EFD" w:rsidRDefault="00976759" w:rsidP="00976759">
      <w:pPr>
        <w:pStyle w:val="ListParagraph"/>
        <w:numPr>
          <w:ilvl w:val="3"/>
          <w:numId w:val="1"/>
        </w:numPr>
        <w:rPr>
          <w:highlight w:val="yellow"/>
        </w:rPr>
      </w:pPr>
      <w:r w:rsidRPr="009F5EFD">
        <w:rPr>
          <w:highlight w:val="yellow"/>
        </w:rPr>
        <w:t>Legal or social policy issues (impact of employment laws, pension ages, etc)</w:t>
      </w:r>
      <w:r>
        <w:rPr>
          <w:highlight w:val="yellow"/>
        </w:rPr>
        <w:t xml:space="preserve"> Moved to a subset of macro issues</w:t>
      </w:r>
    </w:p>
    <w:p w14:paraId="23E9CCA1" w14:textId="77777777" w:rsidR="00976759" w:rsidRPr="004D09EB" w:rsidRDefault="00976759" w:rsidP="00976759">
      <w:pPr>
        <w:pStyle w:val="ListParagraph"/>
        <w:numPr>
          <w:ilvl w:val="3"/>
          <w:numId w:val="1"/>
        </w:numPr>
        <w:rPr>
          <w:highlight w:val="yellow"/>
        </w:rPr>
      </w:pPr>
      <w:r w:rsidRPr="004D09EB">
        <w:rPr>
          <w:highlight w:val="yellow"/>
        </w:rPr>
        <w:t>Sectoral issues (skills or labour demands)</w:t>
      </w:r>
    </w:p>
    <w:p w14:paraId="5B5C05D7" w14:textId="77777777" w:rsidR="00976759" w:rsidRDefault="00976759" w:rsidP="00976759">
      <w:pPr>
        <w:pStyle w:val="ListParagraph"/>
        <w:numPr>
          <w:ilvl w:val="2"/>
          <w:numId w:val="1"/>
        </w:numPr>
      </w:pPr>
      <w:r>
        <w:t>Organisational issues (HR policies, workforce management)- where people talk about dynamics within their employer impacting on aa</w:t>
      </w:r>
    </w:p>
    <w:p w14:paraId="745902A3" w14:textId="77777777" w:rsidR="00976759" w:rsidRDefault="00976759" w:rsidP="00976759">
      <w:pPr>
        <w:pStyle w:val="ListParagraph"/>
        <w:numPr>
          <w:ilvl w:val="3"/>
          <w:numId w:val="1"/>
        </w:numPr>
      </w:pPr>
      <w:r>
        <w:t>HR policies- formal hr policies in the workplace</w:t>
      </w:r>
    </w:p>
    <w:p w14:paraId="15C718E2" w14:textId="77777777" w:rsidR="00976759" w:rsidRDefault="00976759" w:rsidP="00976759">
      <w:pPr>
        <w:pStyle w:val="ListParagraph"/>
        <w:numPr>
          <w:ilvl w:val="3"/>
          <w:numId w:val="1"/>
        </w:numPr>
      </w:pPr>
      <w:r>
        <w:t>Ergonomics</w:t>
      </w:r>
    </w:p>
    <w:p w14:paraId="12125EB6" w14:textId="77777777" w:rsidR="00976759" w:rsidRDefault="00976759" w:rsidP="00976759">
      <w:pPr>
        <w:pStyle w:val="ListParagraph"/>
        <w:numPr>
          <w:ilvl w:val="3"/>
          <w:numId w:val="1"/>
        </w:numPr>
      </w:pPr>
      <w:r>
        <w:t>Workforce management- workforce numbers affecting how firm approaches aa</w:t>
      </w:r>
    </w:p>
    <w:p w14:paraId="65C81FF7" w14:textId="77777777" w:rsidR="00976759" w:rsidRPr="00743501" w:rsidRDefault="00976759" w:rsidP="00976759">
      <w:pPr>
        <w:pStyle w:val="ListParagraph"/>
        <w:numPr>
          <w:ilvl w:val="3"/>
          <w:numId w:val="1"/>
        </w:numPr>
        <w:rPr>
          <w:highlight w:val="yellow"/>
        </w:rPr>
      </w:pPr>
      <w:r w:rsidRPr="00741BAB">
        <w:rPr>
          <w:highlight w:val="yellow"/>
        </w:rPr>
        <w:t>Work processes</w:t>
      </w:r>
      <w:r>
        <w:rPr>
          <w:highlight w:val="yellow"/>
        </w:rPr>
        <w:t>- examples of how the way work is carried out impacts on how aa is implemented</w:t>
      </w:r>
    </w:p>
    <w:p w14:paraId="497F3B3E" w14:textId="77777777" w:rsidR="00976759" w:rsidRPr="00741BAB" w:rsidRDefault="00976759" w:rsidP="00976759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Communication: communication within management chain</w:t>
      </w:r>
    </w:p>
    <w:p w14:paraId="3110A4AC" w14:textId="77777777" w:rsidR="00976759" w:rsidRPr="003C764C" w:rsidRDefault="00976759" w:rsidP="00976759">
      <w:pPr>
        <w:pStyle w:val="ListParagraph"/>
        <w:numPr>
          <w:ilvl w:val="2"/>
          <w:numId w:val="1"/>
        </w:numPr>
        <w:rPr>
          <w:highlight w:val="yellow"/>
        </w:rPr>
      </w:pPr>
      <w:r w:rsidRPr="003C764C">
        <w:rPr>
          <w:highlight w:val="yellow"/>
        </w:rPr>
        <w:t>Social partner issues (union policies, campaigns)- how policies and culture of representative associations impact on their approaches to aa</w:t>
      </w:r>
      <w:r>
        <w:rPr>
          <w:highlight w:val="yellow"/>
        </w:rPr>
        <w:t>- changed name and broke up to Unions and Employer associations</w:t>
      </w:r>
    </w:p>
    <w:p w14:paraId="668A2A95" w14:textId="77777777" w:rsidR="00976759" w:rsidRDefault="00976759" w:rsidP="00976759">
      <w:pPr>
        <w:pStyle w:val="ListParagraph"/>
        <w:numPr>
          <w:ilvl w:val="3"/>
          <w:numId w:val="1"/>
        </w:numPr>
      </w:pPr>
      <w:r>
        <w:t>Unions</w:t>
      </w:r>
    </w:p>
    <w:p w14:paraId="5D9076A3" w14:textId="77777777" w:rsidR="00976759" w:rsidRPr="00FE0E08" w:rsidRDefault="00976759" w:rsidP="00976759">
      <w:pPr>
        <w:pStyle w:val="ListParagraph"/>
        <w:numPr>
          <w:ilvl w:val="4"/>
          <w:numId w:val="1"/>
        </w:numPr>
        <w:rPr>
          <w:highlight w:val="yellow"/>
        </w:rPr>
      </w:pPr>
      <w:r w:rsidRPr="00FE0E08">
        <w:rPr>
          <w:highlight w:val="yellow"/>
        </w:rPr>
        <w:t>Pensions and right to retire</w:t>
      </w:r>
      <w:r>
        <w:rPr>
          <w:highlight w:val="yellow"/>
        </w:rPr>
        <w:t xml:space="preserve"> – how union campaigns to protect pension rights impact on aa</w:t>
      </w:r>
    </w:p>
    <w:p w14:paraId="0A242342" w14:textId="77777777" w:rsidR="00976759" w:rsidRDefault="00976759" w:rsidP="00976759">
      <w:pPr>
        <w:pStyle w:val="ListParagraph"/>
        <w:numPr>
          <w:ilvl w:val="4"/>
          <w:numId w:val="1"/>
        </w:numPr>
        <w:rPr>
          <w:highlight w:val="yellow"/>
        </w:rPr>
      </w:pPr>
      <w:r w:rsidRPr="00FE0E08">
        <w:rPr>
          <w:highlight w:val="yellow"/>
        </w:rPr>
        <w:t>Promotion of equality</w:t>
      </w:r>
      <w:r>
        <w:rPr>
          <w:highlight w:val="yellow"/>
        </w:rPr>
        <w:t xml:space="preserve">- how unions promote equality </w:t>
      </w:r>
      <w:proofErr w:type="gramStart"/>
      <w:r>
        <w:rPr>
          <w:highlight w:val="yellow"/>
        </w:rPr>
        <w:t>on the basis of</w:t>
      </w:r>
      <w:proofErr w:type="gramEnd"/>
      <w:r>
        <w:rPr>
          <w:highlight w:val="yellow"/>
        </w:rPr>
        <w:t xml:space="preserve"> age and other protected characteristics</w:t>
      </w:r>
    </w:p>
    <w:p w14:paraId="27695EDD" w14:textId="77777777" w:rsidR="00976759" w:rsidRPr="00FE0E08" w:rsidRDefault="00976759" w:rsidP="00976759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Employer associations</w:t>
      </w:r>
    </w:p>
    <w:p w14:paraId="10690D7E" w14:textId="77777777" w:rsidR="00976759" w:rsidRDefault="00976759" w:rsidP="00976759">
      <w:pPr>
        <w:pStyle w:val="ListParagraph"/>
        <w:numPr>
          <w:ilvl w:val="2"/>
          <w:numId w:val="1"/>
        </w:numPr>
      </w:pPr>
      <w:r>
        <w:t>Individual issues: How older workers’ plans, experiences and expectations impact on aa</w:t>
      </w:r>
    </w:p>
    <w:p w14:paraId="29376002" w14:textId="77777777" w:rsidR="00976759" w:rsidRDefault="00976759" w:rsidP="00976759">
      <w:pPr>
        <w:pStyle w:val="ListParagraph"/>
        <w:numPr>
          <w:ilvl w:val="3"/>
          <w:numId w:val="1"/>
        </w:numPr>
      </w:pPr>
      <w:r>
        <w:t>Health</w:t>
      </w:r>
    </w:p>
    <w:p w14:paraId="4C6B0045" w14:textId="77777777" w:rsidR="00976759" w:rsidRDefault="00976759" w:rsidP="00976759">
      <w:pPr>
        <w:pStyle w:val="ListParagraph"/>
        <w:numPr>
          <w:ilvl w:val="3"/>
          <w:numId w:val="1"/>
        </w:numPr>
      </w:pPr>
      <w:r>
        <w:t>Finance</w:t>
      </w:r>
    </w:p>
    <w:p w14:paraId="3FF64536" w14:textId="77777777" w:rsidR="00976759" w:rsidRDefault="00976759" w:rsidP="00976759">
      <w:pPr>
        <w:pStyle w:val="ListParagraph"/>
        <w:numPr>
          <w:ilvl w:val="3"/>
          <w:numId w:val="1"/>
        </w:numPr>
        <w:rPr>
          <w:highlight w:val="yellow"/>
        </w:rPr>
      </w:pPr>
      <w:r w:rsidRPr="00BF3013">
        <w:rPr>
          <w:highlight w:val="yellow"/>
        </w:rPr>
        <w:t>Stress</w:t>
      </w:r>
    </w:p>
    <w:p w14:paraId="65CA02E7" w14:textId="77777777" w:rsidR="00976759" w:rsidRDefault="00976759" w:rsidP="00976759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Motivation</w:t>
      </w:r>
    </w:p>
    <w:p w14:paraId="11DE5367" w14:textId="77777777" w:rsidR="00976759" w:rsidRPr="00BF3013" w:rsidRDefault="00976759" w:rsidP="00976759">
      <w:pPr>
        <w:pStyle w:val="ListParagraph"/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Finance</w:t>
      </w:r>
    </w:p>
    <w:p w14:paraId="19325715" w14:textId="77777777" w:rsidR="00976759" w:rsidRDefault="00976759" w:rsidP="00976759">
      <w:pPr>
        <w:pStyle w:val="ListParagraph"/>
        <w:numPr>
          <w:ilvl w:val="3"/>
          <w:numId w:val="1"/>
        </w:numPr>
      </w:pPr>
      <w:r>
        <w:t>Family/caring</w:t>
      </w:r>
    </w:p>
    <w:p w14:paraId="3B43911A" w14:textId="77777777" w:rsidR="00976759" w:rsidRDefault="00976759" w:rsidP="00976759">
      <w:pPr>
        <w:pStyle w:val="ListParagraph"/>
        <w:numPr>
          <w:ilvl w:val="3"/>
          <w:numId w:val="1"/>
        </w:numPr>
      </w:pPr>
      <w:r>
        <w:t>Retirement plans</w:t>
      </w:r>
    </w:p>
    <w:p w14:paraId="12E6FF5C" w14:textId="44463EC4" w:rsidR="004F1E8B" w:rsidRDefault="004F1E8B" w:rsidP="00227C02">
      <w:pPr>
        <w:pStyle w:val="ListParagraph"/>
        <w:numPr>
          <w:ilvl w:val="0"/>
          <w:numId w:val="1"/>
        </w:numPr>
      </w:pPr>
      <w:r>
        <w:t>Perceptions of active ageing</w:t>
      </w:r>
    </w:p>
    <w:p w14:paraId="1E0DD222" w14:textId="27AA05A9" w:rsidR="00754EEB" w:rsidRDefault="003F74AC" w:rsidP="00754EEB">
      <w:pPr>
        <w:pStyle w:val="ListParagraph"/>
        <w:numPr>
          <w:ilvl w:val="1"/>
          <w:numId w:val="1"/>
        </w:numPr>
        <w:rPr>
          <w:highlight w:val="yellow"/>
        </w:rPr>
      </w:pPr>
      <w:r w:rsidRPr="003F74AC">
        <w:rPr>
          <w:highlight w:val="yellow"/>
        </w:rPr>
        <w:t>Ageing process</w:t>
      </w:r>
    </w:p>
    <w:p w14:paraId="40A7FEFC" w14:textId="49678977" w:rsidR="00D3334F" w:rsidRPr="003F74AC" w:rsidRDefault="00883ACA" w:rsidP="00D3334F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How active ageing is defined</w:t>
      </w:r>
    </w:p>
    <w:p w14:paraId="15D25163" w14:textId="4E9F382F" w:rsidR="00754EEB" w:rsidRPr="0026352D" w:rsidRDefault="00F570A3" w:rsidP="00754EEB">
      <w:pPr>
        <w:pStyle w:val="ListParagraph"/>
        <w:numPr>
          <w:ilvl w:val="2"/>
          <w:numId w:val="1"/>
        </w:numPr>
        <w:rPr>
          <w:highlight w:val="yellow"/>
        </w:rPr>
      </w:pPr>
      <w:r w:rsidRPr="0026352D">
        <w:rPr>
          <w:highlight w:val="yellow"/>
        </w:rPr>
        <w:t xml:space="preserve">Ageing affecting </w:t>
      </w:r>
      <w:r w:rsidR="0026352D" w:rsidRPr="0026352D">
        <w:rPr>
          <w:highlight w:val="yellow"/>
        </w:rPr>
        <w:t>older workers’ ability to work</w:t>
      </w:r>
    </w:p>
    <w:p w14:paraId="1D476B53" w14:textId="3A48CA80" w:rsidR="00754EEB" w:rsidRDefault="00440579" w:rsidP="00853F60">
      <w:pPr>
        <w:pStyle w:val="ListParagraph"/>
        <w:numPr>
          <w:ilvl w:val="1"/>
          <w:numId w:val="1"/>
        </w:numPr>
      </w:pPr>
      <w:r>
        <w:t>Perceptions of work as part of active ageing</w:t>
      </w:r>
      <w:r w:rsidR="00853F60">
        <w:t>- stakeholders not listed (</w:t>
      </w:r>
      <w:proofErr w:type="spellStart"/>
      <w:r w:rsidR="00853F60">
        <w:t>eg</w:t>
      </w:r>
      <w:proofErr w:type="spellEnd"/>
      <w:r w:rsidR="00853F60">
        <w:t xml:space="preserve"> occupational health specialists, professional associations, etc)</w:t>
      </w:r>
    </w:p>
    <w:p w14:paraId="790EF464" w14:textId="28BB921B" w:rsidR="00717783" w:rsidRDefault="00717783" w:rsidP="00717783">
      <w:pPr>
        <w:pStyle w:val="ListParagraph"/>
        <w:numPr>
          <w:ilvl w:val="1"/>
          <w:numId w:val="1"/>
        </w:numPr>
      </w:pPr>
      <w:r>
        <w:t>Organisational perceptions</w:t>
      </w:r>
    </w:p>
    <w:p w14:paraId="3EE0DFB0" w14:textId="4692EBFC" w:rsidR="00717783" w:rsidRDefault="00717783" w:rsidP="00717783">
      <w:pPr>
        <w:pStyle w:val="ListParagraph"/>
        <w:numPr>
          <w:ilvl w:val="2"/>
          <w:numId w:val="1"/>
        </w:numPr>
      </w:pPr>
      <w:r>
        <w:lastRenderedPageBreak/>
        <w:t>Corporate policies</w:t>
      </w:r>
    </w:p>
    <w:p w14:paraId="0D73EADB" w14:textId="5B98C20F" w:rsidR="00C72B03" w:rsidRDefault="00C72B03" w:rsidP="00717783">
      <w:pPr>
        <w:pStyle w:val="ListParagraph"/>
        <w:numPr>
          <w:ilvl w:val="2"/>
          <w:numId w:val="1"/>
        </w:numPr>
      </w:pPr>
      <w:r>
        <w:t>HR managers’ perceptions</w:t>
      </w:r>
    </w:p>
    <w:p w14:paraId="720B5DA5" w14:textId="03083D2D" w:rsidR="00717783" w:rsidRDefault="00717783" w:rsidP="00717783">
      <w:pPr>
        <w:pStyle w:val="ListParagraph"/>
        <w:numPr>
          <w:ilvl w:val="2"/>
          <w:numId w:val="1"/>
        </w:numPr>
      </w:pPr>
      <w:r>
        <w:t>Line manager perceptions</w:t>
      </w:r>
    </w:p>
    <w:p w14:paraId="6E1F8D55" w14:textId="204987DC" w:rsidR="00717783" w:rsidRDefault="00754EEB" w:rsidP="00717783">
      <w:pPr>
        <w:pStyle w:val="ListParagraph"/>
        <w:numPr>
          <w:ilvl w:val="2"/>
          <w:numId w:val="1"/>
        </w:numPr>
      </w:pPr>
      <w:r>
        <w:t>Workers’ perceptions</w:t>
      </w:r>
    </w:p>
    <w:p w14:paraId="2C96DDA0" w14:textId="1C9A6A1D" w:rsidR="00717783" w:rsidRDefault="00813562" w:rsidP="00717783">
      <w:pPr>
        <w:pStyle w:val="ListParagraph"/>
        <w:numPr>
          <w:ilvl w:val="1"/>
          <w:numId w:val="1"/>
        </w:numPr>
        <w:rPr>
          <w:highlight w:val="yellow"/>
        </w:rPr>
      </w:pPr>
      <w:r w:rsidRPr="00813562">
        <w:rPr>
          <w:highlight w:val="yellow"/>
        </w:rPr>
        <w:t>Social partner</w:t>
      </w:r>
      <w:r w:rsidR="00717783" w:rsidRPr="00813562">
        <w:rPr>
          <w:highlight w:val="yellow"/>
        </w:rPr>
        <w:t xml:space="preserve"> perceptions</w:t>
      </w:r>
      <w:r w:rsidRPr="00813562">
        <w:rPr>
          <w:highlight w:val="yellow"/>
        </w:rPr>
        <w:t xml:space="preserve"> (added employer association</w:t>
      </w:r>
    </w:p>
    <w:p w14:paraId="6AE5ADDA" w14:textId="27460F6D" w:rsidR="00813562" w:rsidRPr="00813562" w:rsidRDefault="00813562" w:rsidP="00813562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Unions</w:t>
      </w:r>
    </w:p>
    <w:p w14:paraId="6886BDC1" w14:textId="12C282E7" w:rsidR="00440579" w:rsidRDefault="00440579" w:rsidP="00813562">
      <w:pPr>
        <w:pStyle w:val="ListParagraph"/>
        <w:numPr>
          <w:ilvl w:val="3"/>
          <w:numId w:val="1"/>
        </w:numPr>
      </w:pPr>
      <w:r>
        <w:t>Union movement policies and campaigns</w:t>
      </w:r>
    </w:p>
    <w:p w14:paraId="4B24907D" w14:textId="22D349C3" w:rsidR="00440579" w:rsidRDefault="00440579" w:rsidP="00813562">
      <w:pPr>
        <w:pStyle w:val="ListParagraph"/>
        <w:numPr>
          <w:ilvl w:val="3"/>
          <w:numId w:val="1"/>
        </w:numPr>
      </w:pPr>
      <w:r>
        <w:t>National union policies</w:t>
      </w:r>
    </w:p>
    <w:p w14:paraId="634758BA" w14:textId="45CA81C5" w:rsidR="00440579" w:rsidRDefault="00440579" w:rsidP="00813562">
      <w:pPr>
        <w:pStyle w:val="ListParagraph"/>
        <w:numPr>
          <w:ilvl w:val="3"/>
          <w:numId w:val="1"/>
        </w:numPr>
      </w:pPr>
      <w:r>
        <w:t>Perceptions of union reps</w:t>
      </w:r>
    </w:p>
    <w:p w14:paraId="04E12CC0" w14:textId="26FDD12F" w:rsidR="00813562" w:rsidRPr="00813562" w:rsidRDefault="00813562" w:rsidP="00813562">
      <w:pPr>
        <w:pStyle w:val="ListParagraph"/>
        <w:numPr>
          <w:ilvl w:val="2"/>
          <w:numId w:val="1"/>
        </w:numPr>
        <w:rPr>
          <w:highlight w:val="yellow"/>
        </w:rPr>
      </w:pPr>
      <w:r w:rsidRPr="00813562">
        <w:rPr>
          <w:highlight w:val="yellow"/>
        </w:rPr>
        <w:t>Employer associations</w:t>
      </w:r>
    </w:p>
    <w:p w14:paraId="24032BFF" w14:textId="1441033D" w:rsidR="00717783" w:rsidRDefault="00440579" w:rsidP="00717783">
      <w:pPr>
        <w:pStyle w:val="ListParagraph"/>
        <w:numPr>
          <w:ilvl w:val="1"/>
          <w:numId w:val="1"/>
        </w:numPr>
      </w:pPr>
      <w:r>
        <w:t>Regional body perceptions</w:t>
      </w:r>
    </w:p>
    <w:p w14:paraId="1D25F3F5" w14:textId="30C36058" w:rsidR="00440579" w:rsidRDefault="00440579" w:rsidP="00440579">
      <w:pPr>
        <w:pStyle w:val="ListParagraph"/>
        <w:numPr>
          <w:ilvl w:val="2"/>
          <w:numId w:val="1"/>
        </w:numPr>
      </w:pPr>
      <w:r>
        <w:t>Labour issues</w:t>
      </w:r>
      <w:r w:rsidR="00BD6CC0">
        <w:t>- regional labour market demands</w:t>
      </w:r>
    </w:p>
    <w:p w14:paraId="36DA2CB9" w14:textId="29F1382E" w:rsidR="00440579" w:rsidRDefault="00440579" w:rsidP="00440579">
      <w:pPr>
        <w:pStyle w:val="ListParagraph"/>
        <w:numPr>
          <w:ilvl w:val="2"/>
          <w:numId w:val="1"/>
        </w:numPr>
      </w:pPr>
      <w:r>
        <w:t>Impact on local economy</w:t>
      </w:r>
      <w:r w:rsidR="001C42AE">
        <w:t>- how ageing is affecting local economy/growth, etc</w:t>
      </w:r>
    </w:p>
    <w:p w14:paraId="1E088DD5" w14:textId="5C30C838" w:rsidR="005B7D0F" w:rsidRPr="00647074" w:rsidRDefault="004F1E8B" w:rsidP="00647074">
      <w:pPr>
        <w:pStyle w:val="ListParagraph"/>
        <w:numPr>
          <w:ilvl w:val="0"/>
          <w:numId w:val="1"/>
        </w:numPr>
      </w:pPr>
      <w:r>
        <w:t>Responses to active ageing</w:t>
      </w:r>
      <w:r w:rsidR="00C24817">
        <w:t xml:space="preserve">: How different stakeholders are responding to </w:t>
      </w:r>
      <w:r w:rsidR="00BD6CC0">
        <w:t>ageing workplaces and other factors relating to active ageing</w:t>
      </w:r>
    </w:p>
    <w:p w14:paraId="6C96D8FD" w14:textId="15ACB781" w:rsidR="00440579" w:rsidRDefault="00440579" w:rsidP="00440579">
      <w:pPr>
        <w:pStyle w:val="ListParagraph"/>
        <w:numPr>
          <w:ilvl w:val="1"/>
          <w:numId w:val="1"/>
        </w:numPr>
      </w:pPr>
      <w:r>
        <w:t>Company responses</w:t>
      </w:r>
    </w:p>
    <w:p w14:paraId="015BEC95" w14:textId="0339C7E5" w:rsidR="00440579" w:rsidRDefault="00440579" w:rsidP="00440579">
      <w:pPr>
        <w:pStyle w:val="ListParagraph"/>
        <w:numPr>
          <w:ilvl w:val="1"/>
          <w:numId w:val="1"/>
        </w:numPr>
      </w:pPr>
      <w:r>
        <w:t>Union responses</w:t>
      </w:r>
    </w:p>
    <w:p w14:paraId="5AB65F53" w14:textId="26DE6D72" w:rsidR="00440579" w:rsidRDefault="00440579" w:rsidP="00440579">
      <w:pPr>
        <w:pStyle w:val="ListParagraph"/>
        <w:numPr>
          <w:ilvl w:val="1"/>
          <w:numId w:val="1"/>
        </w:numPr>
      </w:pPr>
      <w:r>
        <w:t>Social dialogue approaches</w:t>
      </w:r>
      <w:r w:rsidR="00ED459F">
        <w:t xml:space="preserve"> (</w:t>
      </w:r>
      <w:proofErr w:type="spellStart"/>
      <w:r w:rsidR="00ED459F">
        <w:t>ie</w:t>
      </w:r>
      <w:proofErr w:type="spellEnd"/>
      <w:r w:rsidR="00ED459F">
        <w:t xml:space="preserve"> coordination between two</w:t>
      </w:r>
      <w:r w:rsidR="00647074">
        <w:t xml:space="preserve"> including collective agreements</w:t>
      </w:r>
      <w:r w:rsidR="00ED459F">
        <w:t>)</w:t>
      </w:r>
    </w:p>
    <w:p w14:paraId="634B348F" w14:textId="20718A80" w:rsidR="00440579" w:rsidRDefault="00440579" w:rsidP="00440579">
      <w:pPr>
        <w:pStyle w:val="ListParagraph"/>
        <w:numPr>
          <w:ilvl w:val="1"/>
          <w:numId w:val="1"/>
        </w:numPr>
      </w:pPr>
      <w:r>
        <w:t>Regional coordination</w:t>
      </w:r>
      <w:r w:rsidR="00F13174">
        <w:t>: activities between unions, employers, govt etc on regional level</w:t>
      </w:r>
    </w:p>
    <w:p w14:paraId="27E778A7" w14:textId="11EB2CCC" w:rsidR="00ED459F" w:rsidRDefault="00ED459F" w:rsidP="00440579">
      <w:pPr>
        <w:pStyle w:val="ListParagraph"/>
        <w:numPr>
          <w:ilvl w:val="1"/>
          <w:numId w:val="1"/>
        </w:numPr>
      </w:pPr>
      <w:r>
        <w:t>Sectoral approaches to active ageing</w:t>
      </w:r>
      <w:r w:rsidR="00F13174">
        <w:t>- sector based activities</w:t>
      </w:r>
    </w:p>
    <w:p w14:paraId="0050013F" w14:textId="54513899" w:rsidR="004F1E8B" w:rsidRDefault="004F1E8B" w:rsidP="004F1E8B">
      <w:pPr>
        <w:pStyle w:val="ListParagraph"/>
        <w:numPr>
          <w:ilvl w:val="0"/>
          <w:numId w:val="1"/>
        </w:numPr>
      </w:pPr>
      <w:r>
        <w:t>Intergenerational issues</w:t>
      </w:r>
      <w:r w:rsidR="00F74D4B">
        <w:t xml:space="preserve">- how </w:t>
      </w:r>
      <w:r w:rsidR="00F742CF">
        <w:t>workshop respondents discussed potential conflicts between generations and ways to overcome them</w:t>
      </w:r>
    </w:p>
    <w:p w14:paraId="26956928" w14:textId="3B0FA482" w:rsidR="00E96598" w:rsidRDefault="00E96598" w:rsidP="00E96598">
      <w:pPr>
        <w:pStyle w:val="ListParagraph"/>
        <w:numPr>
          <w:ilvl w:val="1"/>
          <w:numId w:val="1"/>
        </w:numPr>
      </w:pPr>
      <w:r>
        <w:t>Concerns over intergenerational conflict</w:t>
      </w:r>
    </w:p>
    <w:p w14:paraId="6226E0BF" w14:textId="00B7B964" w:rsidR="00E96598" w:rsidRDefault="00F14CC0" w:rsidP="00E96598">
      <w:pPr>
        <w:pStyle w:val="ListParagraph"/>
        <w:numPr>
          <w:ilvl w:val="1"/>
          <w:numId w:val="1"/>
        </w:numPr>
      </w:pPr>
      <w:r>
        <w:t xml:space="preserve">Perceptions of </w:t>
      </w:r>
      <w:r w:rsidR="006C68D2">
        <w:t>younger workers</w:t>
      </w:r>
    </w:p>
    <w:p w14:paraId="234FEB2D" w14:textId="4E029E9A" w:rsidR="006C68D2" w:rsidRDefault="00563CFB" w:rsidP="00E96598">
      <w:pPr>
        <w:pStyle w:val="ListParagraph"/>
        <w:numPr>
          <w:ilvl w:val="1"/>
          <w:numId w:val="1"/>
        </w:numPr>
      </w:pPr>
      <w:r>
        <w:t>Intergenerational work teams</w:t>
      </w:r>
    </w:p>
    <w:p w14:paraId="558B6504" w14:textId="667E1CD7" w:rsidR="00563CFB" w:rsidRDefault="00952FEA" w:rsidP="00E96598">
      <w:pPr>
        <w:pStyle w:val="ListParagraph"/>
        <w:numPr>
          <w:ilvl w:val="1"/>
          <w:numId w:val="1"/>
        </w:numPr>
      </w:pPr>
      <w:r>
        <w:t xml:space="preserve">Mentoring </w:t>
      </w:r>
    </w:p>
    <w:p w14:paraId="0F2561B0" w14:textId="26B261AB" w:rsidR="00B75B3C" w:rsidRPr="00B75B3C" w:rsidRDefault="00B75B3C" w:rsidP="00E96598">
      <w:pPr>
        <w:pStyle w:val="ListParagraph"/>
        <w:numPr>
          <w:ilvl w:val="1"/>
          <w:numId w:val="1"/>
        </w:numPr>
        <w:rPr>
          <w:highlight w:val="yellow"/>
        </w:rPr>
      </w:pPr>
      <w:r w:rsidRPr="00B75B3C">
        <w:rPr>
          <w:highlight w:val="yellow"/>
        </w:rPr>
        <w:t>Job sharing</w:t>
      </w:r>
    </w:p>
    <w:p w14:paraId="0A431741" w14:textId="4832E5A9" w:rsidR="0045659C" w:rsidRDefault="0045659C" w:rsidP="00E96598">
      <w:pPr>
        <w:pStyle w:val="ListParagraph"/>
        <w:numPr>
          <w:ilvl w:val="1"/>
          <w:numId w:val="1"/>
        </w:numPr>
      </w:pPr>
      <w:r>
        <w:t>Intergenerational support</w:t>
      </w:r>
    </w:p>
    <w:p w14:paraId="2E8E8E6F" w14:textId="75ECAC23" w:rsidR="004F1E8B" w:rsidRDefault="004F1E8B" w:rsidP="004F1E8B">
      <w:pPr>
        <w:pStyle w:val="ListParagraph"/>
        <w:numPr>
          <w:ilvl w:val="0"/>
          <w:numId w:val="1"/>
        </w:numPr>
      </w:pPr>
      <w:r>
        <w:t>Good practice in active ageing</w:t>
      </w:r>
      <w:r w:rsidR="00614CCB">
        <w:t xml:space="preserve">- Agreed to divide between good practice in managing ageing and </w:t>
      </w:r>
      <w:r w:rsidR="00BF0E59">
        <w:t>process of developing and embedding those policies</w:t>
      </w:r>
    </w:p>
    <w:p w14:paraId="7D86B13F" w14:textId="77777777" w:rsidR="009158DC" w:rsidRDefault="00B75B3C" w:rsidP="009158DC">
      <w:pPr>
        <w:pStyle w:val="ListParagraph"/>
        <w:numPr>
          <w:ilvl w:val="1"/>
          <w:numId w:val="1"/>
        </w:numPr>
      </w:pPr>
      <w:r>
        <w:t>Policies</w:t>
      </w:r>
      <w:r w:rsidR="009158DC" w:rsidRPr="009158DC">
        <w:t xml:space="preserve"> </w:t>
      </w:r>
    </w:p>
    <w:p w14:paraId="15574464" w14:textId="77777777" w:rsidR="00D172C5" w:rsidRPr="00D172C5" w:rsidRDefault="00D172C5" w:rsidP="009158DC">
      <w:pPr>
        <w:pStyle w:val="ListParagraph"/>
        <w:numPr>
          <w:ilvl w:val="2"/>
          <w:numId w:val="1"/>
        </w:numPr>
        <w:rPr>
          <w:highlight w:val="yellow"/>
        </w:rPr>
      </w:pPr>
      <w:r w:rsidRPr="00D172C5">
        <w:rPr>
          <w:highlight w:val="yellow"/>
        </w:rPr>
        <w:t>Financial planning</w:t>
      </w:r>
    </w:p>
    <w:p w14:paraId="362E0DAC" w14:textId="1DD86B8C" w:rsidR="00D172C5" w:rsidRDefault="00D172C5" w:rsidP="009158DC">
      <w:pPr>
        <w:pStyle w:val="ListParagraph"/>
        <w:numPr>
          <w:ilvl w:val="2"/>
          <w:numId w:val="1"/>
        </w:numPr>
        <w:rPr>
          <w:highlight w:val="yellow"/>
        </w:rPr>
      </w:pPr>
      <w:r w:rsidRPr="00D172C5">
        <w:rPr>
          <w:highlight w:val="yellow"/>
        </w:rPr>
        <w:t>Lifelong lear</w:t>
      </w:r>
      <w:r w:rsidR="00614CCB">
        <w:rPr>
          <w:highlight w:val="yellow"/>
        </w:rPr>
        <w:t>n</w:t>
      </w:r>
      <w:r w:rsidRPr="00D172C5">
        <w:rPr>
          <w:highlight w:val="yellow"/>
        </w:rPr>
        <w:t>ing</w:t>
      </w:r>
    </w:p>
    <w:p w14:paraId="12A29BCD" w14:textId="525A89E1" w:rsidR="00614CCB" w:rsidRPr="00D172C5" w:rsidRDefault="00614CCB" w:rsidP="009158DC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Retirement planning</w:t>
      </w:r>
    </w:p>
    <w:p w14:paraId="6214FCCA" w14:textId="243C3E48" w:rsidR="009158DC" w:rsidRDefault="009158DC" w:rsidP="009158DC">
      <w:pPr>
        <w:pStyle w:val="ListParagraph"/>
        <w:numPr>
          <w:ilvl w:val="2"/>
          <w:numId w:val="1"/>
        </w:numPr>
      </w:pPr>
      <w:r>
        <w:t>Healthy workplace initiatives</w:t>
      </w:r>
    </w:p>
    <w:p w14:paraId="5A32BAF5" w14:textId="77777777" w:rsidR="009158DC" w:rsidRDefault="009158DC" w:rsidP="009158DC">
      <w:pPr>
        <w:pStyle w:val="ListParagraph"/>
        <w:numPr>
          <w:ilvl w:val="2"/>
          <w:numId w:val="1"/>
        </w:numPr>
      </w:pPr>
      <w:r>
        <w:t>Recruitment/joblessness</w:t>
      </w:r>
    </w:p>
    <w:p w14:paraId="673B2038" w14:textId="77777777" w:rsidR="009158DC" w:rsidRDefault="009158DC" w:rsidP="009158DC">
      <w:pPr>
        <w:pStyle w:val="ListParagraph"/>
        <w:numPr>
          <w:ilvl w:val="2"/>
          <w:numId w:val="1"/>
        </w:numPr>
      </w:pPr>
      <w:r>
        <w:t>Flexible working</w:t>
      </w:r>
    </w:p>
    <w:p w14:paraId="624FEEAA" w14:textId="77777777" w:rsidR="009158DC" w:rsidRDefault="009158DC" w:rsidP="009158DC">
      <w:pPr>
        <w:pStyle w:val="ListParagraph"/>
        <w:numPr>
          <w:ilvl w:val="2"/>
          <w:numId w:val="1"/>
        </w:numPr>
      </w:pPr>
      <w:r>
        <w:t>Training/lifelong learning</w:t>
      </w:r>
    </w:p>
    <w:p w14:paraId="1D0CB83C" w14:textId="07B98E5B" w:rsidR="00B75B3C" w:rsidRDefault="009545F1" w:rsidP="009158DC">
      <w:pPr>
        <w:pStyle w:val="ListParagraph"/>
        <w:numPr>
          <w:ilvl w:val="2"/>
          <w:numId w:val="1"/>
        </w:numPr>
      </w:pPr>
      <w:r>
        <w:t>Gender</w:t>
      </w:r>
    </w:p>
    <w:p w14:paraId="37535CB4" w14:textId="3A3DE843" w:rsidR="00B75B3C" w:rsidRDefault="00B75B3C" w:rsidP="00B75B3C">
      <w:pPr>
        <w:pStyle w:val="ListParagraph"/>
        <w:numPr>
          <w:ilvl w:val="1"/>
          <w:numId w:val="1"/>
        </w:numPr>
      </w:pPr>
      <w:r>
        <w:t>Processes</w:t>
      </w:r>
    </w:p>
    <w:p w14:paraId="3E53105E" w14:textId="1394B3CD" w:rsidR="0045659C" w:rsidRDefault="00CD10A5" w:rsidP="009158DC">
      <w:pPr>
        <w:pStyle w:val="ListParagraph"/>
        <w:numPr>
          <w:ilvl w:val="2"/>
          <w:numId w:val="1"/>
        </w:numPr>
      </w:pPr>
      <w:r>
        <w:t>Collective bargaining</w:t>
      </w:r>
    </w:p>
    <w:p w14:paraId="4AC28754" w14:textId="1688EFD5" w:rsidR="00BF0E59" w:rsidRPr="00BF0E59" w:rsidRDefault="00BF0E59" w:rsidP="009158DC">
      <w:pPr>
        <w:pStyle w:val="ListParagraph"/>
        <w:numPr>
          <w:ilvl w:val="2"/>
          <w:numId w:val="1"/>
        </w:numPr>
        <w:rPr>
          <w:highlight w:val="yellow"/>
        </w:rPr>
      </w:pPr>
      <w:r w:rsidRPr="00BF0E59">
        <w:rPr>
          <w:highlight w:val="yellow"/>
        </w:rPr>
        <w:t>Consultation with employees</w:t>
      </w:r>
    </w:p>
    <w:p w14:paraId="37250758" w14:textId="40DA9F74" w:rsidR="009158DC" w:rsidRDefault="009545F1" w:rsidP="009545F1">
      <w:pPr>
        <w:pStyle w:val="ListParagraph"/>
        <w:numPr>
          <w:ilvl w:val="2"/>
          <w:numId w:val="1"/>
        </w:numPr>
      </w:pPr>
      <w:r>
        <w:t>Mutual learning</w:t>
      </w:r>
    </w:p>
    <w:p w14:paraId="1E23F564" w14:textId="695B2266" w:rsidR="009545F1" w:rsidRDefault="009545F1" w:rsidP="009545F1">
      <w:pPr>
        <w:pStyle w:val="ListParagraph"/>
        <w:numPr>
          <w:ilvl w:val="2"/>
          <w:numId w:val="1"/>
        </w:numPr>
      </w:pPr>
      <w:r>
        <w:t>Performance management</w:t>
      </w:r>
    </w:p>
    <w:p w14:paraId="68439B76" w14:textId="2B5248D9" w:rsidR="0081757B" w:rsidRDefault="0081757B" w:rsidP="0081757B">
      <w:pPr>
        <w:pStyle w:val="ListParagraph"/>
        <w:numPr>
          <w:ilvl w:val="0"/>
          <w:numId w:val="1"/>
        </w:numPr>
        <w:rPr>
          <w:highlight w:val="yellow"/>
        </w:rPr>
      </w:pPr>
      <w:r w:rsidRPr="0081757B">
        <w:rPr>
          <w:highlight w:val="yellow"/>
        </w:rPr>
        <w:t>What can help</w:t>
      </w:r>
      <w:r>
        <w:rPr>
          <w:highlight w:val="yellow"/>
        </w:rPr>
        <w:t xml:space="preserve"> This is a new </w:t>
      </w:r>
      <w:proofErr w:type="spellStart"/>
      <w:r>
        <w:rPr>
          <w:highlight w:val="yellow"/>
        </w:rPr>
        <w:t>topline</w:t>
      </w:r>
      <w:proofErr w:type="spellEnd"/>
      <w:r>
        <w:rPr>
          <w:highlight w:val="yellow"/>
        </w:rPr>
        <w:t xml:space="preserve"> node for anything which respondents say will help them in developing and embedding active ageing</w:t>
      </w:r>
      <w:r w:rsidR="00533BD2">
        <w:rPr>
          <w:highlight w:val="yellow"/>
        </w:rPr>
        <w:t xml:space="preserve"> including what they would like from the project</w:t>
      </w:r>
    </w:p>
    <w:p w14:paraId="0EC17F68" w14:textId="45D92A2C" w:rsidR="00533BD2" w:rsidRDefault="00533BD2" w:rsidP="00533BD2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lastRenderedPageBreak/>
        <w:t>Case studies of good practice</w:t>
      </w:r>
      <w:bookmarkStart w:id="0" w:name="_GoBack"/>
      <w:bookmarkEnd w:id="0"/>
    </w:p>
    <w:p w14:paraId="3733AD15" w14:textId="2B62AC95" w:rsidR="00533BD2" w:rsidRDefault="00533BD2" w:rsidP="00533BD2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Communities of practice</w:t>
      </w:r>
    </w:p>
    <w:p w14:paraId="0383A267" w14:textId="4474172E" w:rsidR="00533BD2" w:rsidRPr="0081757B" w:rsidRDefault="00533BD2" w:rsidP="00533BD2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training</w:t>
      </w:r>
    </w:p>
    <w:sectPr w:rsidR="00533BD2" w:rsidRPr="00817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600"/>
    <w:multiLevelType w:val="hybridMultilevel"/>
    <w:tmpl w:val="61DA6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8B"/>
    <w:rsid w:val="00005488"/>
    <w:rsid w:val="00046C0E"/>
    <w:rsid w:val="00092BDC"/>
    <w:rsid w:val="001C42AE"/>
    <w:rsid w:val="001E1FA8"/>
    <w:rsid w:val="00227C02"/>
    <w:rsid w:val="0026352D"/>
    <w:rsid w:val="00293317"/>
    <w:rsid w:val="002C0F33"/>
    <w:rsid w:val="002C37B3"/>
    <w:rsid w:val="003529A0"/>
    <w:rsid w:val="00374381"/>
    <w:rsid w:val="003C764C"/>
    <w:rsid w:val="003D10A0"/>
    <w:rsid w:val="003F74AC"/>
    <w:rsid w:val="00401DB9"/>
    <w:rsid w:val="00410D10"/>
    <w:rsid w:val="00434371"/>
    <w:rsid w:val="00440579"/>
    <w:rsid w:val="0045659C"/>
    <w:rsid w:val="00456BBE"/>
    <w:rsid w:val="004B70F5"/>
    <w:rsid w:val="004D09EB"/>
    <w:rsid w:val="004F1BD8"/>
    <w:rsid w:val="004F1E8B"/>
    <w:rsid w:val="00522A6C"/>
    <w:rsid w:val="00533BD2"/>
    <w:rsid w:val="00563CFB"/>
    <w:rsid w:val="005738C9"/>
    <w:rsid w:val="005B7D0F"/>
    <w:rsid w:val="005C7686"/>
    <w:rsid w:val="00614CCB"/>
    <w:rsid w:val="0061639A"/>
    <w:rsid w:val="00647074"/>
    <w:rsid w:val="006A100A"/>
    <w:rsid w:val="006C531D"/>
    <w:rsid w:val="006C68D2"/>
    <w:rsid w:val="006C7CBC"/>
    <w:rsid w:val="006F000F"/>
    <w:rsid w:val="00717783"/>
    <w:rsid w:val="00741BAB"/>
    <w:rsid w:val="00743501"/>
    <w:rsid w:val="00743F9F"/>
    <w:rsid w:val="00754EEB"/>
    <w:rsid w:val="007B68B4"/>
    <w:rsid w:val="007D5942"/>
    <w:rsid w:val="00804465"/>
    <w:rsid w:val="00813562"/>
    <w:rsid w:val="0081757B"/>
    <w:rsid w:val="00823A27"/>
    <w:rsid w:val="008352B8"/>
    <w:rsid w:val="00853F60"/>
    <w:rsid w:val="00883ACA"/>
    <w:rsid w:val="008F42CA"/>
    <w:rsid w:val="009158DC"/>
    <w:rsid w:val="00952FEA"/>
    <w:rsid w:val="009545F1"/>
    <w:rsid w:val="009652E3"/>
    <w:rsid w:val="00976759"/>
    <w:rsid w:val="0098351A"/>
    <w:rsid w:val="009F5EFD"/>
    <w:rsid w:val="00B26C0E"/>
    <w:rsid w:val="00B30B15"/>
    <w:rsid w:val="00B34B42"/>
    <w:rsid w:val="00B75B3C"/>
    <w:rsid w:val="00B97705"/>
    <w:rsid w:val="00BD6382"/>
    <w:rsid w:val="00BD6CC0"/>
    <w:rsid w:val="00BF02B7"/>
    <w:rsid w:val="00BF0E59"/>
    <w:rsid w:val="00BF3013"/>
    <w:rsid w:val="00C24817"/>
    <w:rsid w:val="00C26A86"/>
    <w:rsid w:val="00C66C99"/>
    <w:rsid w:val="00C72B03"/>
    <w:rsid w:val="00CD10A5"/>
    <w:rsid w:val="00D03EBA"/>
    <w:rsid w:val="00D172C5"/>
    <w:rsid w:val="00D17640"/>
    <w:rsid w:val="00D3334F"/>
    <w:rsid w:val="00D37A4F"/>
    <w:rsid w:val="00D631A2"/>
    <w:rsid w:val="00D73E89"/>
    <w:rsid w:val="00DC765A"/>
    <w:rsid w:val="00E96598"/>
    <w:rsid w:val="00ED30EF"/>
    <w:rsid w:val="00ED459F"/>
    <w:rsid w:val="00EE579C"/>
    <w:rsid w:val="00F13174"/>
    <w:rsid w:val="00F14CC0"/>
    <w:rsid w:val="00F278DD"/>
    <w:rsid w:val="00F570A3"/>
    <w:rsid w:val="00F644CC"/>
    <w:rsid w:val="00F742CF"/>
    <w:rsid w:val="00F74D4B"/>
    <w:rsid w:val="00F9362A"/>
    <w:rsid w:val="00FC2F10"/>
    <w:rsid w:val="00FD341D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F061"/>
  <w15:chartTrackingRefBased/>
  <w15:docId w15:val="{5748D298-0E08-48E5-BB73-9AAEB50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马特Matthew</dc:creator>
  <cp:keywords/>
  <dc:description/>
  <cp:lastModifiedBy>Matthew 马特</cp:lastModifiedBy>
  <cp:revision>69</cp:revision>
  <dcterms:created xsi:type="dcterms:W3CDTF">2018-04-28T16:30:00Z</dcterms:created>
  <dcterms:modified xsi:type="dcterms:W3CDTF">2018-04-28T18:21:00Z</dcterms:modified>
</cp:coreProperties>
</file>