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DDD5" w14:textId="73BE6A40" w:rsidR="0018455F" w:rsidRPr="004941C4" w:rsidRDefault="00207B68">
      <w:pPr>
        <w:rPr>
          <w:rFonts w:ascii="Times New Roman" w:hAnsi="Times New Roman" w:cs="Times New Roman"/>
          <w:sz w:val="24"/>
          <w:szCs w:val="24"/>
          <w:lang w:val="en-GB"/>
        </w:rPr>
      </w:pPr>
      <w:r w:rsidRPr="004941C4">
        <w:rPr>
          <w:rFonts w:ascii="Times New Roman" w:hAnsi="Times New Roman" w:cs="Times New Roman"/>
          <w:noProof/>
          <w:lang w:val="en-GB" w:eastAsia="en-GB"/>
        </w:rPr>
        <w:drawing>
          <wp:anchor distT="0" distB="0" distL="114300" distR="114300" simplePos="0" relativeHeight="251662336" behindDoc="1" locked="0" layoutInCell="1" allowOverlap="1" wp14:anchorId="370ADE5D" wp14:editId="61076EB9">
            <wp:simplePos x="0" y="0"/>
            <wp:positionH relativeFrom="margin">
              <wp:posOffset>-847725</wp:posOffset>
            </wp:positionH>
            <wp:positionV relativeFrom="paragraph">
              <wp:posOffset>0</wp:posOffset>
            </wp:positionV>
            <wp:extent cx="1724025" cy="653415"/>
            <wp:effectExtent l="0" t="0" r="0" b="0"/>
            <wp:wrapTight wrapText="bothSides">
              <wp:wrapPolygon edited="0">
                <wp:start x="0" y="0"/>
                <wp:lineTo x="0" y="20781"/>
                <wp:lineTo x="21242" y="20781"/>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png"/>
                    <pic:cNvPicPr/>
                  </pic:nvPicPr>
                  <pic:blipFill rotWithShape="1">
                    <a:blip r:embed="rId6" cstate="print">
                      <a:extLst>
                        <a:ext uri="{28A0092B-C50C-407E-A947-70E740481C1C}">
                          <a14:useLocalDpi xmlns:a14="http://schemas.microsoft.com/office/drawing/2010/main" val="0"/>
                        </a:ext>
                      </a:extLst>
                    </a:blip>
                    <a:srcRect l="12913" t="21739" r="11406" b="16149"/>
                    <a:stretch/>
                  </pic:blipFill>
                  <pic:spPr bwMode="auto">
                    <a:xfrm>
                      <a:off x="0" y="0"/>
                      <a:ext cx="1724025" cy="653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7442" w:rsidRPr="004941C4">
        <w:rPr>
          <w:rFonts w:ascii="Times New Roman" w:hAnsi="Times New Roman" w:cs="Times New Roman"/>
          <w:noProof/>
          <w:sz w:val="24"/>
          <w:szCs w:val="24"/>
          <w:lang w:val="en-GB"/>
        </w:rPr>
        <w:drawing>
          <wp:anchor distT="0" distB="0" distL="114300" distR="114300" simplePos="0" relativeHeight="251660288" behindDoc="1" locked="0" layoutInCell="1" allowOverlap="1" wp14:anchorId="199B6E0B" wp14:editId="7B48F47A">
            <wp:simplePos x="0" y="0"/>
            <wp:positionH relativeFrom="column">
              <wp:posOffset>5513705</wp:posOffset>
            </wp:positionH>
            <wp:positionV relativeFrom="paragraph">
              <wp:posOffset>0</wp:posOffset>
            </wp:positionV>
            <wp:extent cx="756285" cy="685800"/>
            <wp:effectExtent l="0" t="0" r="5715" b="0"/>
            <wp:wrapTight wrapText="bothSides">
              <wp:wrapPolygon edited="0">
                <wp:start x="0" y="1200"/>
                <wp:lineTo x="0" y="19800"/>
                <wp:lineTo x="21219" y="19800"/>
                <wp:lineTo x="21219" y="1200"/>
                <wp:lineTo x="0" y="1200"/>
              </wp:wrapPolygon>
            </wp:wrapTight>
            <wp:docPr id="8" name="Picture 2" descr="box">
              <a:extLst xmlns:a="http://schemas.openxmlformats.org/drawingml/2006/main">
                <a:ext uri="{FF2B5EF4-FFF2-40B4-BE49-F238E27FC236}">
                  <a16:creationId xmlns:a16="http://schemas.microsoft.com/office/drawing/2014/main" id="{966E8DD3-A746-4B2D-8192-7ED0CDB863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ox">
                      <a:extLst>
                        <a:ext uri="{FF2B5EF4-FFF2-40B4-BE49-F238E27FC236}">
                          <a16:creationId xmlns:a16="http://schemas.microsoft.com/office/drawing/2014/main" id="{966E8DD3-A746-4B2D-8192-7ED0CDB86391}"/>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56285" cy="685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4A8C71CA" w14:textId="06CBDF09" w:rsidR="004D4C62" w:rsidRPr="004941C4" w:rsidRDefault="004D4C62" w:rsidP="00337F4F">
      <w:pPr>
        <w:spacing w:after="0" w:line="240" w:lineRule="auto"/>
        <w:jc w:val="center"/>
        <w:rPr>
          <w:rFonts w:ascii="Times New Roman" w:hAnsi="Times New Roman" w:cs="Times New Roman"/>
          <w:b/>
          <w:sz w:val="32"/>
          <w:szCs w:val="32"/>
          <w:lang w:val="en-GB"/>
        </w:rPr>
      </w:pPr>
      <w:r w:rsidRPr="004941C4">
        <w:rPr>
          <w:rFonts w:ascii="Times New Roman" w:hAnsi="Times New Roman" w:cs="Times New Roman"/>
          <w:b/>
          <w:sz w:val="32"/>
          <w:szCs w:val="32"/>
          <w:lang w:val="en-GB"/>
        </w:rPr>
        <w:t xml:space="preserve">Evaluation of </w:t>
      </w:r>
      <w:r w:rsidR="00A456C2" w:rsidRPr="004941C4">
        <w:rPr>
          <w:rFonts w:ascii="Times New Roman" w:hAnsi="Times New Roman" w:cs="Times New Roman"/>
          <w:b/>
          <w:sz w:val="32"/>
          <w:szCs w:val="32"/>
          <w:lang w:val="en-GB"/>
        </w:rPr>
        <w:t xml:space="preserve">final online </w:t>
      </w:r>
      <w:r w:rsidRPr="004941C4">
        <w:rPr>
          <w:rFonts w:ascii="Times New Roman" w:hAnsi="Times New Roman" w:cs="Times New Roman"/>
          <w:b/>
          <w:sz w:val="32"/>
          <w:szCs w:val="32"/>
          <w:lang w:val="en-GB"/>
        </w:rPr>
        <w:t>training module</w:t>
      </w:r>
    </w:p>
    <w:p w14:paraId="2EADFC9E" w14:textId="77777777" w:rsidR="00337F4F" w:rsidRPr="004941C4" w:rsidRDefault="00337F4F" w:rsidP="00337F4F">
      <w:pPr>
        <w:spacing w:after="0" w:line="240" w:lineRule="auto"/>
        <w:jc w:val="center"/>
        <w:rPr>
          <w:rFonts w:ascii="Times New Roman" w:hAnsi="Times New Roman" w:cs="Times New Roman"/>
          <w:b/>
          <w:sz w:val="20"/>
          <w:szCs w:val="20"/>
          <w:lang w:val="en-GB"/>
        </w:rPr>
      </w:pPr>
    </w:p>
    <w:p w14:paraId="77437FE9" w14:textId="738F1304" w:rsidR="00EA3BFA" w:rsidRPr="004941C4" w:rsidRDefault="00D55DB2" w:rsidP="00EA3BFA">
      <w:pPr>
        <w:ind w:left="-567" w:right="-567"/>
        <w:rPr>
          <w:rFonts w:ascii="Times New Roman" w:hAnsi="Times New Roman" w:cs="Times New Roman"/>
          <w:sz w:val="24"/>
          <w:szCs w:val="24"/>
          <w:lang w:val="en-GB"/>
        </w:rPr>
      </w:pPr>
      <w:r w:rsidRPr="004941C4">
        <w:rPr>
          <w:rFonts w:ascii="Times New Roman" w:hAnsi="Times New Roman" w:cs="Times New Roman"/>
          <w:sz w:val="24"/>
          <w:szCs w:val="24"/>
          <w:lang w:val="en-GB"/>
        </w:rPr>
        <w:t xml:space="preserve">Once that </w:t>
      </w:r>
      <w:r w:rsidR="00DF2719" w:rsidRPr="004941C4">
        <w:rPr>
          <w:rFonts w:ascii="Times New Roman" w:hAnsi="Times New Roman" w:cs="Times New Roman"/>
          <w:sz w:val="24"/>
          <w:szCs w:val="24"/>
          <w:lang w:val="en-GB"/>
        </w:rPr>
        <w:t>you’ve learnt about the content of the ASPIRE’s online training module</w:t>
      </w:r>
      <w:r w:rsidRPr="004941C4">
        <w:rPr>
          <w:rFonts w:ascii="Times New Roman" w:hAnsi="Times New Roman" w:cs="Times New Roman"/>
          <w:sz w:val="24"/>
          <w:szCs w:val="24"/>
          <w:lang w:val="en-GB"/>
        </w:rPr>
        <w:t xml:space="preserve">, please </w:t>
      </w:r>
      <w:r w:rsidR="00DF2719" w:rsidRPr="004941C4">
        <w:rPr>
          <w:rFonts w:ascii="Times New Roman" w:hAnsi="Times New Roman" w:cs="Times New Roman"/>
          <w:sz w:val="24"/>
          <w:szCs w:val="24"/>
          <w:lang w:val="en-GB"/>
        </w:rPr>
        <w:t xml:space="preserve">read the statements below and </w:t>
      </w:r>
      <w:r w:rsidR="00F15312" w:rsidRPr="004941C4">
        <w:rPr>
          <w:rFonts w:ascii="Times New Roman" w:hAnsi="Times New Roman" w:cs="Times New Roman"/>
          <w:sz w:val="24"/>
          <w:szCs w:val="24"/>
          <w:lang w:val="en-GB"/>
        </w:rPr>
        <w:t>tick off</w:t>
      </w:r>
      <w:r w:rsidR="00AA1BD2" w:rsidRPr="004941C4">
        <w:rPr>
          <w:rFonts w:ascii="Times New Roman" w:hAnsi="Times New Roman" w:cs="Times New Roman"/>
          <w:sz w:val="24"/>
          <w:szCs w:val="24"/>
          <w:lang w:val="en-GB"/>
        </w:rPr>
        <w:t xml:space="preserve"> </w:t>
      </w:r>
      <w:r w:rsidR="00C4596D" w:rsidRPr="004941C4">
        <w:rPr>
          <w:lang w:val="en-GB"/>
        </w:rPr>
        <w:t>(</w:t>
      </w:r>
      <w:r w:rsidR="00C4596D" w:rsidRPr="004941C4">
        <w:rPr>
          <w:rFonts w:ascii="Segoe UI Emoji" w:hAnsi="Segoe UI Emoji"/>
          <w:lang w:val="en-GB"/>
        </w:rPr>
        <w:t>✔</w:t>
      </w:r>
      <w:r w:rsidR="00C4596D" w:rsidRPr="004941C4">
        <w:rPr>
          <w:rFonts w:ascii="Segoe UI Symbol" w:hAnsi="Segoe UI Symbol"/>
          <w:lang w:val="en-GB"/>
        </w:rPr>
        <w:t xml:space="preserve">) </w:t>
      </w:r>
      <w:r w:rsidR="00AA1BD2" w:rsidRPr="004941C4">
        <w:rPr>
          <w:rFonts w:ascii="Times New Roman" w:hAnsi="Times New Roman" w:cs="Times New Roman"/>
          <w:sz w:val="24"/>
          <w:szCs w:val="24"/>
          <w:lang w:val="en-GB"/>
        </w:rPr>
        <w:t xml:space="preserve">the </w:t>
      </w:r>
      <w:r w:rsidRPr="004941C4">
        <w:rPr>
          <w:rFonts w:ascii="Times New Roman" w:hAnsi="Times New Roman" w:cs="Times New Roman"/>
          <w:sz w:val="24"/>
          <w:szCs w:val="24"/>
          <w:lang w:val="en-GB"/>
        </w:rPr>
        <w:t>option</w:t>
      </w:r>
      <w:r w:rsidR="00AA1BD2" w:rsidRPr="004941C4">
        <w:rPr>
          <w:rFonts w:ascii="Times New Roman" w:hAnsi="Times New Roman" w:cs="Times New Roman"/>
          <w:sz w:val="24"/>
          <w:szCs w:val="24"/>
          <w:lang w:val="en-GB"/>
        </w:rPr>
        <w:t xml:space="preserve"> that you think is </w:t>
      </w:r>
      <w:r w:rsidRPr="004941C4">
        <w:rPr>
          <w:rFonts w:ascii="Times New Roman" w:hAnsi="Times New Roman" w:cs="Times New Roman"/>
          <w:sz w:val="24"/>
          <w:szCs w:val="24"/>
          <w:lang w:val="en-GB"/>
        </w:rPr>
        <w:t>more in line with you</w:t>
      </w:r>
      <w:r w:rsidR="00705BF8" w:rsidRPr="004941C4">
        <w:rPr>
          <w:rFonts w:ascii="Times New Roman" w:hAnsi="Times New Roman" w:cs="Times New Roman"/>
          <w:sz w:val="24"/>
          <w:szCs w:val="24"/>
          <w:lang w:val="en-GB"/>
        </w:rPr>
        <w:t>r</w:t>
      </w:r>
      <w:r w:rsidRPr="004941C4">
        <w:rPr>
          <w:rFonts w:ascii="Times New Roman" w:hAnsi="Times New Roman" w:cs="Times New Roman"/>
          <w:sz w:val="24"/>
          <w:szCs w:val="24"/>
          <w:lang w:val="en-GB"/>
        </w:rPr>
        <w:t xml:space="preserve"> point of view</w:t>
      </w:r>
      <w:r w:rsidR="00DF2719" w:rsidRPr="004941C4">
        <w:rPr>
          <w:rFonts w:ascii="Times New Roman" w:hAnsi="Times New Roman" w:cs="Times New Roman"/>
          <w:sz w:val="24"/>
          <w:szCs w:val="24"/>
          <w:lang w:val="en-GB"/>
        </w:rPr>
        <w:t>.</w:t>
      </w:r>
    </w:p>
    <w:tbl>
      <w:tblPr>
        <w:tblStyle w:val="Tablaconcuadrcula"/>
        <w:tblW w:w="5575" w:type="pct"/>
        <w:tblInd w:w="-572" w:type="dxa"/>
        <w:tblLook w:val="04A0" w:firstRow="1" w:lastRow="0" w:firstColumn="1" w:lastColumn="0" w:noHBand="0" w:noVBand="1"/>
      </w:tblPr>
      <w:tblGrid>
        <w:gridCol w:w="6807"/>
        <w:gridCol w:w="825"/>
        <w:gridCol w:w="824"/>
        <w:gridCol w:w="824"/>
        <w:gridCol w:w="824"/>
      </w:tblGrid>
      <w:tr w:rsidR="006739D1" w:rsidRPr="004941C4" w14:paraId="1985A8AA" w14:textId="77777777" w:rsidTr="00CB3F9C">
        <w:tc>
          <w:tcPr>
            <w:tcW w:w="3368" w:type="pct"/>
            <w:shd w:val="clear" w:color="auto" w:fill="FBD4B4" w:themeFill="accent6" w:themeFillTint="66"/>
          </w:tcPr>
          <w:p w14:paraId="7FAAB6B7" w14:textId="72D3F3A2" w:rsidR="00CA539F" w:rsidRPr="004941C4" w:rsidRDefault="00CA539F" w:rsidP="00CA539F">
            <w:pPr>
              <w:rPr>
                <w:rFonts w:ascii="Times New Roman" w:hAnsi="Times New Roman" w:cs="Times New Roman"/>
                <w:b/>
                <w:i/>
                <w:sz w:val="24"/>
                <w:szCs w:val="24"/>
                <w:lang w:val="en-GB"/>
              </w:rPr>
            </w:pPr>
            <w:r w:rsidRPr="004941C4">
              <w:rPr>
                <w:rFonts w:ascii="Times New Roman" w:hAnsi="Times New Roman" w:cs="Times New Roman"/>
                <w:b/>
                <w:i/>
                <w:sz w:val="24"/>
                <w:szCs w:val="24"/>
                <w:lang w:val="en-GB"/>
              </w:rPr>
              <w:t xml:space="preserve">To what extent </w:t>
            </w:r>
            <w:r w:rsidR="00457D6E" w:rsidRPr="004941C4">
              <w:rPr>
                <w:rFonts w:ascii="Times New Roman" w:hAnsi="Times New Roman" w:cs="Times New Roman"/>
                <w:b/>
                <w:i/>
                <w:sz w:val="24"/>
                <w:szCs w:val="24"/>
                <w:lang w:val="en-GB"/>
              </w:rPr>
              <w:t>do you think that the training</w:t>
            </w:r>
            <w:r w:rsidR="00EA3BFA" w:rsidRPr="004941C4">
              <w:rPr>
                <w:rFonts w:ascii="Times New Roman" w:hAnsi="Times New Roman" w:cs="Times New Roman"/>
                <w:b/>
                <w:i/>
                <w:sz w:val="24"/>
                <w:szCs w:val="24"/>
                <w:lang w:val="en-GB"/>
              </w:rPr>
              <w:t xml:space="preserve"> module</w:t>
            </w:r>
            <w:r w:rsidR="00457D6E" w:rsidRPr="004941C4">
              <w:rPr>
                <w:rFonts w:ascii="Times New Roman" w:hAnsi="Times New Roman" w:cs="Times New Roman"/>
                <w:b/>
                <w:i/>
                <w:sz w:val="24"/>
                <w:szCs w:val="24"/>
                <w:lang w:val="en-GB"/>
              </w:rPr>
              <w:t>…</w:t>
            </w:r>
          </w:p>
        </w:tc>
        <w:tc>
          <w:tcPr>
            <w:tcW w:w="408" w:type="pct"/>
            <w:shd w:val="clear" w:color="auto" w:fill="FBD4B4" w:themeFill="accent6" w:themeFillTint="66"/>
            <w:vAlign w:val="center"/>
          </w:tcPr>
          <w:p w14:paraId="53307D6B" w14:textId="6EE1093F" w:rsidR="00CA539F" w:rsidRPr="004941C4" w:rsidRDefault="00457D6E" w:rsidP="00457D6E">
            <w:pPr>
              <w:jc w:val="center"/>
              <w:rPr>
                <w:rFonts w:ascii="Times New Roman" w:hAnsi="Times New Roman" w:cs="Times New Roman"/>
                <w:b/>
                <w:i/>
                <w:sz w:val="24"/>
                <w:szCs w:val="24"/>
                <w:lang w:val="en-GB"/>
              </w:rPr>
            </w:pPr>
            <w:r w:rsidRPr="004941C4">
              <w:rPr>
                <w:rFonts w:ascii="Times New Roman" w:hAnsi="Times New Roman" w:cs="Times New Roman"/>
                <w:b/>
                <w:i/>
                <w:sz w:val="24"/>
                <w:szCs w:val="24"/>
                <w:lang w:val="en-GB"/>
              </w:rPr>
              <w:t>A lot</w:t>
            </w:r>
          </w:p>
        </w:tc>
        <w:tc>
          <w:tcPr>
            <w:tcW w:w="408" w:type="pct"/>
            <w:shd w:val="clear" w:color="auto" w:fill="FBD4B4" w:themeFill="accent6" w:themeFillTint="66"/>
            <w:vAlign w:val="center"/>
          </w:tcPr>
          <w:p w14:paraId="0648644A" w14:textId="14514FD0" w:rsidR="00CA539F" w:rsidRPr="004941C4" w:rsidRDefault="00457D6E" w:rsidP="005726E0">
            <w:pPr>
              <w:jc w:val="center"/>
              <w:rPr>
                <w:rFonts w:ascii="Times New Roman" w:hAnsi="Times New Roman" w:cs="Times New Roman"/>
                <w:b/>
                <w:i/>
                <w:sz w:val="24"/>
                <w:szCs w:val="24"/>
                <w:lang w:val="en-GB"/>
              </w:rPr>
            </w:pPr>
            <w:r w:rsidRPr="004941C4">
              <w:rPr>
                <w:rFonts w:ascii="Times New Roman" w:hAnsi="Times New Roman" w:cs="Times New Roman"/>
                <w:b/>
                <w:i/>
                <w:sz w:val="24"/>
                <w:szCs w:val="24"/>
                <w:lang w:val="en-GB"/>
              </w:rPr>
              <w:t>Some</w:t>
            </w:r>
          </w:p>
        </w:tc>
        <w:tc>
          <w:tcPr>
            <w:tcW w:w="408" w:type="pct"/>
            <w:shd w:val="clear" w:color="auto" w:fill="FBD4B4" w:themeFill="accent6" w:themeFillTint="66"/>
            <w:vAlign w:val="center"/>
          </w:tcPr>
          <w:p w14:paraId="223C2C5F" w14:textId="042337BD" w:rsidR="00CA539F" w:rsidRPr="004941C4" w:rsidRDefault="00457D6E" w:rsidP="005726E0">
            <w:pPr>
              <w:jc w:val="center"/>
              <w:rPr>
                <w:rFonts w:ascii="Times New Roman" w:hAnsi="Times New Roman" w:cs="Times New Roman"/>
                <w:b/>
                <w:i/>
                <w:sz w:val="24"/>
                <w:szCs w:val="24"/>
                <w:lang w:val="en-GB"/>
              </w:rPr>
            </w:pPr>
            <w:r w:rsidRPr="004941C4">
              <w:rPr>
                <w:rFonts w:ascii="Times New Roman" w:hAnsi="Times New Roman" w:cs="Times New Roman"/>
                <w:b/>
                <w:i/>
                <w:sz w:val="24"/>
                <w:szCs w:val="24"/>
                <w:lang w:val="en-GB"/>
              </w:rPr>
              <w:t>Little</w:t>
            </w:r>
          </w:p>
        </w:tc>
        <w:tc>
          <w:tcPr>
            <w:tcW w:w="408" w:type="pct"/>
            <w:shd w:val="clear" w:color="auto" w:fill="FBD4B4" w:themeFill="accent6" w:themeFillTint="66"/>
            <w:vAlign w:val="center"/>
          </w:tcPr>
          <w:p w14:paraId="797F08E8" w14:textId="3C415530" w:rsidR="00CA539F" w:rsidRPr="004941C4" w:rsidRDefault="00457D6E" w:rsidP="005726E0">
            <w:pPr>
              <w:jc w:val="center"/>
              <w:rPr>
                <w:rFonts w:ascii="Times New Roman" w:hAnsi="Times New Roman" w:cs="Times New Roman"/>
                <w:b/>
                <w:i/>
                <w:sz w:val="24"/>
                <w:szCs w:val="24"/>
                <w:lang w:val="en-GB"/>
              </w:rPr>
            </w:pPr>
            <w:r w:rsidRPr="004941C4">
              <w:rPr>
                <w:rFonts w:ascii="Times New Roman" w:hAnsi="Times New Roman" w:cs="Times New Roman"/>
                <w:b/>
                <w:i/>
                <w:sz w:val="24"/>
                <w:szCs w:val="24"/>
                <w:lang w:val="en-GB"/>
              </w:rPr>
              <w:t>No</w:t>
            </w:r>
            <w:r w:rsidR="006739D1" w:rsidRPr="004941C4">
              <w:rPr>
                <w:rFonts w:ascii="Times New Roman" w:hAnsi="Times New Roman" w:cs="Times New Roman"/>
                <w:b/>
                <w:i/>
                <w:sz w:val="24"/>
                <w:szCs w:val="24"/>
                <w:lang w:val="en-GB"/>
              </w:rPr>
              <w:t>ne</w:t>
            </w:r>
          </w:p>
        </w:tc>
      </w:tr>
      <w:tr w:rsidR="00FF5CE9" w:rsidRPr="004941C4" w14:paraId="2D4F587B" w14:textId="77777777" w:rsidTr="00B727D1">
        <w:tc>
          <w:tcPr>
            <w:tcW w:w="3368" w:type="pct"/>
            <w:vAlign w:val="center"/>
          </w:tcPr>
          <w:p w14:paraId="37A44951" w14:textId="619DDF2E" w:rsidR="00CA539F" w:rsidRPr="004941C4" w:rsidRDefault="00EA3BFA" w:rsidP="00B727D1">
            <w:pPr>
              <w:rPr>
                <w:rFonts w:ascii="Times New Roman" w:hAnsi="Times New Roman" w:cs="Times New Roman"/>
                <w:sz w:val="24"/>
                <w:szCs w:val="24"/>
                <w:lang w:val="en-GB"/>
              </w:rPr>
            </w:pPr>
            <w:r w:rsidRPr="004941C4">
              <w:rPr>
                <w:rFonts w:ascii="Times New Roman" w:hAnsi="Times New Roman" w:cs="Times New Roman"/>
                <w:sz w:val="24"/>
                <w:szCs w:val="24"/>
                <w:lang w:val="en-GB"/>
              </w:rPr>
              <w:t xml:space="preserve">May be </w:t>
            </w:r>
            <w:r w:rsidR="00457D6E" w:rsidRPr="004941C4">
              <w:rPr>
                <w:rFonts w:ascii="Times New Roman" w:hAnsi="Times New Roman" w:cs="Times New Roman"/>
                <w:b/>
                <w:sz w:val="24"/>
                <w:szCs w:val="24"/>
                <w:lang w:val="en-GB"/>
              </w:rPr>
              <w:t>relevant</w:t>
            </w:r>
            <w:r w:rsidR="00457D6E" w:rsidRPr="004941C4">
              <w:rPr>
                <w:rFonts w:ascii="Times New Roman" w:hAnsi="Times New Roman" w:cs="Times New Roman"/>
                <w:sz w:val="24"/>
                <w:szCs w:val="24"/>
                <w:lang w:val="en-GB"/>
              </w:rPr>
              <w:t xml:space="preserve"> to your role as social partner?</w:t>
            </w:r>
          </w:p>
        </w:tc>
        <w:tc>
          <w:tcPr>
            <w:tcW w:w="408" w:type="pct"/>
          </w:tcPr>
          <w:p w14:paraId="37CE03F7" w14:textId="77777777" w:rsidR="00CA539F" w:rsidRDefault="00CA539F">
            <w:pPr>
              <w:rPr>
                <w:rFonts w:ascii="Times New Roman" w:hAnsi="Times New Roman" w:cs="Times New Roman"/>
                <w:sz w:val="24"/>
                <w:szCs w:val="24"/>
                <w:lang w:val="en-GB"/>
              </w:rPr>
            </w:pPr>
          </w:p>
          <w:p w14:paraId="349D6DCF" w14:textId="6CCE0CCD" w:rsidR="00B727D1" w:rsidRPr="004941C4" w:rsidRDefault="00B727D1">
            <w:pPr>
              <w:rPr>
                <w:rFonts w:ascii="Times New Roman" w:hAnsi="Times New Roman" w:cs="Times New Roman"/>
                <w:sz w:val="24"/>
                <w:szCs w:val="24"/>
                <w:lang w:val="en-GB"/>
              </w:rPr>
            </w:pPr>
          </w:p>
        </w:tc>
        <w:tc>
          <w:tcPr>
            <w:tcW w:w="408" w:type="pct"/>
          </w:tcPr>
          <w:p w14:paraId="168A7FAF" w14:textId="77777777" w:rsidR="00CA539F" w:rsidRPr="004941C4" w:rsidRDefault="00CA539F">
            <w:pPr>
              <w:rPr>
                <w:rFonts w:ascii="Times New Roman" w:hAnsi="Times New Roman" w:cs="Times New Roman"/>
                <w:sz w:val="24"/>
                <w:szCs w:val="24"/>
                <w:lang w:val="en-GB"/>
              </w:rPr>
            </w:pPr>
          </w:p>
        </w:tc>
        <w:tc>
          <w:tcPr>
            <w:tcW w:w="408" w:type="pct"/>
          </w:tcPr>
          <w:p w14:paraId="5A511C1D" w14:textId="77777777" w:rsidR="00CA539F" w:rsidRPr="004941C4" w:rsidRDefault="00CA539F">
            <w:pPr>
              <w:rPr>
                <w:rFonts w:ascii="Times New Roman" w:hAnsi="Times New Roman" w:cs="Times New Roman"/>
                <w:sz w:val="24"/>
                <w:szCs w:val="24"/>
                <w:lang w:val="en-GB"/>
              </w:rPr>
            </w:pPr>
          </w:p>
        </w:tc>
        <w:tc>
          <w:tcPr>
            <w:tcW w:w="408" w:type="pct"/>
          </w:tcPr>
          <w:p w14:paraId="74B05F92" w14:textId="77777777" w:rsidR="00CA539F" w:rsidRPr="004941C4" w:rsidRDefault="00CA539F">
            <w:pPr>
              <w:rPr>
                <w:rFonts w:ascii="Times New Roman" w:hAnsi="Times New Roman" w:cs="Times New Roman"/>
                <w:sz w:val="24"/>
                <w:szCs w:val="24"/>
                <w:lang w:val="en-GB"/>
              </w:rPr>
            </w:pPr>
          </w:p>
        </w:tc>
      </w:tr>
      <w:tr w:rsidR="005C61BC" w:rsidRPr="004941C4" w14:paraId="58CCFFDC" w14:textId="77777777" w:rsidTr="00B727D1">
        <w:tc>
          <w:tcPr>
            <w:tcW w:w="3368" w:type="pct"/>
            <w:vAlign w:val="center"/>
          </w:tcPr>
          <w:p w14:paraId="30019D36" w14:textId="28F6AE13" w:rsidR="005C61BC" w:rsidRPr="004941C4" w:rsidRDefault="00B814AA" w:rsidP="00B727D1">
            <w:pPr>
              <w:rPr>
                <w:rFonts w:ascii="Times New Roman" w:hAnsi="Times New Roman" w:cs="Times New Roman"/>
                <w:sz w:val="24"/>
                <w:szCs w:val="24"/>
                <w:lang w:val="en-GB"/>
              </w:rPr>
            </w:pPr>
            <w:r w:rsidRPr="004941C4">
              <w:rPr>
                <w:rFonts w:ascii="Times New Roman" w:hAnsi="Times New Roman" w:cs="Times New Roman"/>
                <w:sz w:val="24"/>
                <w:szCs w:val="24"/>
                <w:lang w:val="en-GB"/>
              </w:rPr>
              <w:t>M</w:t>
            </w:r>
            <w:r w:rsidR="005C61BC" w:rsidRPr="004941C4">
              <w:rPr>
                <w:rFonts w:ascii="Times New Roman" w:hAnsi="Times New Roman" w:cs="Times New Roman"/>
                <w:sz w:val="24"/>
                <w:szCs w:val="24"/>
                <w:lang w:val="en-GB"/>
              </w:rPr>
              <w:t xml:space="preserve">ay </w:t>
            </w:r>
            <w:r w:rsidR="005C61BC" w:rsidRPr="004941C4">
              <w:rPr>
                <w:rFonts w:ascii="Times New Roman" w:hAnsi="Times New Roman" w:cs="Times New Roman"/>
                <w:b/>
                <w:sz w:val="24"/>
                <w:szCs w:val="24"/>
                <w:lang w:val="en-GB"/>
              </w:rPr>
              <w:t>support</w:t>
            </w:r>
            <w:r w:rsidR="005C61BC" w:rsidRPr="004941C4">
              <w:rPr>
                <w:rFonts w:ascii="Times New Roman" w:hAnsi="Times New Roman" w:cs="Times New Roman"/>
                <w:sz w:val="24"/>
                <w:szCs w:val="24"/>
                <w:lang w:val="en-GB"/>
              </w:rPr>
              <w:t xml:space="preserve"> you in the promotion of active ageing in collective agreements?</w:t>
            </w:r>
          </w:p>
        </w:tc>
        <w:tc>
          <w:tcPr>
            <w:tcW w:w="408" w:type="pct"/>
          </w:tcPr>
          <w:p w14:paraId="48F8FBCE" w14:textId="77777777" w:rsidR="005C61BC" w:rsidRPr="004941C4" w:rsidRDefault="005C61BC">
            <w:pPr>
              <w:rPr>
                <w:rFonts w:ascii="Times New Roman" w:hAnsi="Times New Roman" w:cs="Times New Roman"/>
                <w:sz w:val="24"/>
                <w:szCs w:val="24"/>
                <w:lang w:val="en-GB"/>
              </w:rPr>
            </w:pPr>
          </w:p>
        </w:tc>
        <w:tc>
          <w:tcPr>
            <w:tcW w:w="408" w:type="pct"/>
          </w:tcPr>
          <w:p w14:paraId="12E0E9DA" w14:textId="77777777" w:rsidR="005C61BC" w:rsidRPr="004941C4" w:rsidRDefault="005C61BC">
            <w:pPr>
              <w:rPr>
                <w:rFonts w:ascii="Times New Roman" w:hAnsi="Times New Roman" w:cs="Times New Roman"/>
                <w:sz w:val="24"/>
                <w:szCs w:val="24"/>
                <w:lang w:val="en-GB"/>
              </w:rPr>
            </w:pPr>
          </w:p>
        </w:tc>
        <w:tc>
          <w:tcPr>
            <w:tcW w:w="408" w:type="pct"/>
          </w:tcPr>
          <w:p w14:paraId="597805C5" w14:textId="77777777" w:rsidR="005C61BC" w:rsidRPr="004941C4" w:rsidRDefault="005C61BC">
            <w:pPr>
              <w:rPr>
                <w:rFonts w:ascii="Times New Roman" w:hAnsi="Times New Roman" w:cs="Times New Roman"/>
                <w:sz w:val="24"/>
                <w:szCs w:val="24"/>
                <w:lang w:val="en-GB"/>
              </w:rPr>
            </w:pPr>
          </w:p>
        </w:tc>
        <w:tc>
          <w:tcPr>
            <w:tcW w:w="408" w:type="pct"/>
          </w:tcPr>
          <w:p w14:paraId="6C822B88" w14:textId="77777777" w:rsidR="005C61BC" w:rsidRPr="004941C4" w:rsidRDefault="005C61BC">
            <w:pPr>
              <w:rPr>
                <w:rFonts w:ascii="Times New Roman" w:hAnsi="Times New Roman" w:cs="Times New Roman"/>
                <w:sz w:val="24"/>
                <w:szCs w:val="24"/>
                <w:lang w:val="en-GB"/>
              </w:rPr>
            </w:pPr>
          </w:p>
        </w:tc>
      </w:tr>
      <w:tr w:rsidR="00FF5CE9" w:rsidRPr="004941C4" w14:paraId="08DC2EB9" w14:textId="77777777" w:rsidTr="00B727D1">
        <w:tc>
          <w:tcPr>
            <w:tcW w:w="3368" w:type="pct"/>
            <w:vAlign w:val="center"/>
          </w:tcPr>
          <w:p w14:paraId="0BF1DBBF" w14:textId="5B14F93C" w:rsidR="00CA539F" w:rsidRPr="004941C4" w:rsidRDefault="00B814AA" w:rsidP="00B727D1">
            <w:pPr>
              <w:rPr>
                <w:rFonts w:ascii="Times New Roman" w:hAnsi="Times New Roman" w:cs="Times New Roman"/>
                <w:sz w:val="24"/>
                <w:szCs w:val="24"/>
                <w:lang w:val="en-GB"/>
              </w:rPr>
            </w:pPr>
            <w:r w:rsidRPr="004941C4">
              <w:rPr>
                <w:rFonts w:ascii="Times New Roman" w:hAnsi="Times New Roman" w:cs="Times New Roman"/>
                <w:sz w:val="24"/>
                <w:szCs w:val="24"/>
                <w:lang w:val="en-GB"/>
              </w:rPr>
              <w:t>M</w:t>
            </w:r>
            <w:r w:rsidR="00E8399D" w:rsidRPr="004941C4">
              <w:rPr>
                <w:rFonts w:ascii="Times New Roman" w:hAnsi="Times New Roman" w:cs="Times New Roman"/>
                <w:sz w:val="24"/>
                <w:szCs w:val="24"/>
                <w:lang w:val="en-GB"/>
              </w:rPr>
              <w:t xml:space="preserve">ay make you able to </w:t>
            </w:r>
            <w:r w:rsidR="00B61333" w:rsidRPr="004941C4">
              <w:rPr>
                <w:rFonts w:ascii="Times New Roman" w:hAnsi="Times New Roman" w:cs="Times New Roman"/>
                <w:b/>
                <w:sz w:val="24"/>
                <w:szCs w:val="24"/>
                <w:lang w:val="en-GB"/>
              </w:rPr>
              <w:t>suggest</w:t>
            </w:r>
            <w:r w:rsidR="00E8399D" w:rsidRPr="004941C4">
              <w:rPr>
                <w:rFonts w:ascii="Times New Roman" w:hAnsi="Times New Roman" w:cs="Times New Roman"/>
                <w:sz w:val="24"/>
                <w:szCs w:val="24"/>
                <w:lang w:val="en-GB"/>
              </w:rPr>
              <w:t xml:space="preserve"> an active ageing </w:t>
            </w:r>
            <w:r w:rsidR="00E8399D" w:rsidRPr="004941C4">
              <w:rPr>
                <w:rFonts w:ascii="Times New Roman" w:hAnsi="Times New Roman" w:cs="Times New Roman"/>
                <w:b/>
                <w:sz w:val="24"/>
                <w:szCs w:val="24"/>
                <w:lang w:val="en-GB"/>
              </w:rPr>
              <w:t xml:space="preserve">intervention </w:t>
            </w:r>
            <w:r w:rsidR="00E8399D" w:rsidRPr="004941C4">
              <w:rPr>
                <w:rFonts w:ascii="Times New Roman" w:hAnsi="Times New Roman" w:cs="Times New Roman"/>
                <w:sz w:val="24"/>
                <w:szCs w:val="24"/>
                <w:lang w:val="en-GB"/>
              </w:rPr>
              <w:t>at your workplace?</w:t>
            </w:r>
          </w:p>
        </w:tc>
        <w:tc>
          <w:tcPr>
            <w:tcW w:w="408" w:type="pct"/>
          </w:tcPr>
          <w:p w14:paraId="5887F4E5" w14:textId="77777777" w:rsidR="00CA539F" w:rsidRPr="004941C4" w:rsidRDefault="00CA539F">
            <w:pPr>
              <w:rPr>
                <w:rFonts w:ascii="Times New Roman" w:hAnsi="Times New Roman" w:cs="Times New Roman"/>
                <w:sz w:val="24"/>
                <w:szCs w:val="24"/>
                <w:lang w:val="en-GB"/>
              </w:rPr>
            </w:pPr>
          </w:p>
        </w:tc>
        <w:tc>
          <w:tcPr>
            <w:tcW w:w="408" w:type="pct"/>
          </w:tcPr>
          <w:p w14:paraId="72CACC1B" w14:textId="77777777" w:rsidR="00CA539F" w:rsidRPr="004941C4" w:rsidRDefault="00CA539F">
            <w:pPr>
              <w:rPr>
                <w:rFonts w:ascii="Times New Roman" w:hAnsi="Times New Roman" w:cs="Times New Roman"/>
                <w:sz w:val="24"/>
                <w:szCs w:val="24"/>
                <w:lang w:val="en-GB"/>
              </w:rPr>
            </w:pPr>
          </w:p>
        </w:tc>
        <w:tc>
          <w:tcPr>
            <w:tcW w:w="408" w:type="pct"/>
          </w:tcPr>
          <w:p w14:paraId="69051C9F" w14:textId="77777777" w:rsidR="00CA539F" w:rsidRPr="004941C4" w:rsidRDefault="00CA539F">
            <w:pPr>
              <w:rPr>
                <w:rFonts w:ascii="Times New Roman" w:hAnsi="Times New Roman" w:cs="Times New Roman"/>
                <w:sz w:val="24"/>
                <w:szCs w:val="24"/>
                <w:lang w:val="en-GB"/>
              </w:rPr>
            </w:pPr>
          </w:p>
        </w:tc>
        <w:tc>
          <w:tcPr>
            <w:tcW w:w="408" w:type="pct"/>
          </w:tcPr>
          <w:p w14:paraId="0427E080" w14:textId="77777777" w:rsidR="00CA539F" w:rsidRPr="004941C4" w:rsidRDefault="00CA539F">
            <w:pPr>
              <w:rPr>
                <w:rFonts w:ascii="Times New Roman" w:hAnsi="Times New Roman" w:cs="Times New Roman"/>
                <w:sz w:val="24"/>
                <w:szCs w:val="24"/>
                <w:lang w:val="en-GB"/>
              </w:rPr>
            </w:pPr>
          </w:p>
        </w:tc>
      </w:tr>
      <w:tr w:rsidR="00B61333" w:rsidRPr="004941C4" w14:paraId="65354B09" w14:textId="77777777" w:rsidTr="00B727D1">
        <w:tc>
          <w:tcPr>
            <w:tcW w:w="3368" w:type="pct"/>
            <w:vAlign w:val="center"/>
          </w:tcPr>
          <w:p w14:paraId="09DAF51D" w14:textId="764ADAE2" w:rsidR="00B61333" w:rsidRPr="004941C4" w:rsidRDefault="00B814AA" w:rsidP="00B727D1">
            <w:pPr>
              <w:rPr>
                <w:rFonts w:ascii="Times New Roman" w:hAnsi="Times New Roman" w:cs="Times New Roman"/>
                <w:sz w:val="24"/>
                <w:szCs w:val="24"/>
                <w:lang w:val="en-GB"/>
              </w:rPr>
            </w:pPr>
            <w:r w:rsidRPr="004941C4">
              <w:rPr>
                <w:rFonts w:ascii="Times New Roman" w:hAnsi="Times New Roman" w:cs="Times New Roman"/>
                <w:sz w:val="24"/>
                <w:szCs w:val="24"/>
                <w:lang w:val="en-GB"/>
              </w:rPr>
              <w:t>M</w:t>
            </w:r>
            <w:r w:rsidR="00B61333" w:rsidRPr="004941C4">
              <w:rPr>
                <w:rFonts w:ascii="Times New Roman" w:hAnsi="Times New Roman" w:cs="Times New Roman"/>
                <w:sz w:val="24"/>
                <w:szCs w:val="24"/>
                <w:lang w:val="en-GB"/>
              </w:rPr>
              <w:t xml:space="preserve">ay make you able to </w:t>
            </w:r>
            <w:r w:rsidR="00B61333" w:rsidRPr="004941C4">
              <w:rPr>
                <w:rFonts w:ascii="Times New Roman" w:hAnsi="Times New Roman" w:cs="Times New Roman"/>
                <w:b/>
                <w:sz w:val="24"/>
                <w:szCs w:val="24"/>
                <w:lang w:val="en-GB"/>
              </w:rPr>
              <w:t>implement</w:t>
            </w:r>
            <w:r w:rsidR="00B61333" w:rsidRPr="004941C4">
              <w:rPr>
                <w:rFonts w:ascii="Times New Roman" w:hAnsi="Times New Roman" w:cs="Times New Roman"/>
                <w:sz w:val="24"/>
                <w:szCs w:val="24"/>
                <w:lang w:val="en-GB"/>
              </w:rPr>
              <w:t xml:space="preserve"> an active ageing </w:t>
            </w:r>
            <w:r w:rsidR="00B61333" w:rsidRPr="004941C4">
              <w:rPr>
                <w:rFonts w:ascii="Times New Roman" w:hAnsi="Times New Roman" w:cs="Times New Roman"/>
                <w:b/>
                <w:sz w:val="24"/>
                <w:szCs w:val="24"/>
                <w:lang w:val="en-GB"/>
              </w:rPr>
              <w:t>intervention</w:t>
            </w:r>
            <w:r w:rsidR="00B61333" w:rsidRPr="004941C4">
              <w:rPr>
                <w:rFonts w:ascii="Times New Roman" w:hAnsi="Times New Roman" w:cs="Times New Roman"/>
                <w:sz w:val="24"/>
                <w:szCs w:val="24"/>
                <w:lang w:val="en-GB"/>
              </w:rPr>
              <w:t xml:space="preserve"> at your workplace?</w:t>
            </w:r>
          </w:p>
        </w:tc>
        <w:tc>
          <w:tcPr>
            <w:tcW w:w="408" w:type="pct"/>
          </w:tcPr>
          <w:p w14:paraId="2FF9FEC7" w14:textId="77777777" w:rsidR="00B61333" w:rsidRPr="004941C4" w:rsidRDefault="00B61333">
            <w:pPr>
              <w:rPr>
                <w:rFonts w:ascii="Times New Roman" w:hAnsi="Times New Roman" w:cs="Times New Roman"/>
                <w:sz w:val="24"/>
                <w:szCs w:val="24"/>
                <w:lang w:val="en-GB"/>
              </w:rPr>
            </w:pPr>
          </w:p>
        </w:tc>
        <w:tc>
          <w:tcPr>
            <w:tcW w:w="408" w:type="pct"/>
          </w:tcPr>
          <w:p w14:paraId="24AFD656" w14:textId="77777777" w:rsidR="00B61333" w:rsidRPr="004941C4" w:rsidRDefault="00B61333">
            <w:pPr>
              <w:rPr>
                <w:rFonts w:ascii="Times New Roman" w:hAnsi="Times New Roman" w:cs="Times New Roman"/>
                <w:sz w:val="24"/>
                <w:szCs w:val="24"/>
                <w:lang w:val="en-GB"/>
              </w:rPr>
            </w:pPr>
          </w:p>
        </w:tc>
        <w:tc>
          <w:tcPr>
            <w:tcW w:w="408" w:type="pct"/>
          </w:tcPr>
          <w:p w14:paraId="08BE6402" w14:textId="77777777" w:rsidR="00B61333" w:rsidRPr="004941C4" w:rsidRDefault="00B61333">
            <w:pPr>
              <w:rPr>
                <w:rFonts w:ascii="Times New Roman" w:hAnsi="Times New Roman" w:cs="Times New Roman"/>
                <w:sz w:val="24"/>
                <w:szCs w:val="24"/>
                <w:lang w:val="en-GB"/>
              </w:rPr>
            </w:pPr>
          </w:p>
        </w:tc>
        <w:tc>
          <w:tcPr>
            <w:tcW w:w="408" w:type="pct"/>
          </w:tcPr>
          <w:p w14:paraId="0B0F4E23" w14:textId="77777777" w:rsidR="00B61333" w:rsidRPr="004941C4" w:rsidRDefault="00B61333">
            <w:pPr>
              <w:rPr>
                <w:rFonts w:ascii="Times New Roman" w:hAnsi="Times New Roman" w:cs="Times New Roman"/>
                <w:sz w:val="24"/>
                <w:szCs w:val="24"/>
                <w:lang w:val="en-GB"/>
              </w:rPr>
            </w:pPr>
          </w:p>
        </w:tc>
      </w:tr>
      <w:tr w:rsidR="00CB3F9C" w:rsidRPr="004941C4" w14:paraId="37F497F4" w14:textId="77777777" w:rsidTr="00E0558E">
        <w:tc>
          <w:tcPr>
            <w:tcW w:w="3368" w:type="pct"/>
            <w:shd w:val="clear" w:color="auto" w:fill="FBD4B4" w:themeFill="accent6" w:themeFillTint="66"/>
          </w:tcPr>
          <w:p w14:paraId="7BC30DCE" w14:textId="216B85BF" w:rsidR="00CB3F9C" w:rsidRPr="004941C4" w:rsidRDefault="00CB3F9C" w:rsidP="00E0558E">
            <w:pPr>
              <w:rPr>
                <w:rFonts w:ascii="Times New Roman" w:hAnsi="Times New Roman" w:cs="Times New Roman"/>
                <w:b/>
                <w:i/>
                <w:sz w:val="24"/>
                <w:szCs w:val="24"/>
                <w:lang w:val="en-GB"/>
              </w:rPr>
            </w:pPr>
            <w:r w:rsidRPr="004941C4">
              <w:rPr>
                <w:rFonts w:ascii="Times New Roman" w:hAnsi="Times New Roman" w:cs="Times New Roman"/>
                <w:b/>
                <w:i/>
                <w:sz w:val="24"/>
                <w:szCs w:val="24"/>
                <w:lang w:val="en-GB"/>
              </w:rPr>
              <w:t xml:space="preserve">Overall, </w:t>
            </w:r>
            <w:r>
              <w:rPr>
                <w:rFonts w:ascii="Times New Roman" w:hAnsi="Times New Roman" w:cs="Times New Roman"/>
                <w:b/>
                <w:i/>
                <w:sz w:val="24"/>
                <w:szCs w:val="24"/>
                <w:lang w:val="en-GB"/>
              </w:rPr>
              <w:t>HOW EFFECTIVE</w:t>
            </w:r>
            <w:r w:rsidRPr="004941C4">
              <w:rPr>
                <w:rFonts w:ascii="Times New Roman" w:hAnsi="Times New Roman" w:cs="Times New Roman"/>
                <w:b/>
                <w:i/>
                <w:sz w:val="24"/>
                <w:szCs w:val="24"/>
                <w:lang w:val="en-GB"/>
              </w:rPr>
              <w:t xml:space="preserve"> do you think that the training module may be with regard to…</w:t>
            </w:r>
          </w:p>
        </w:tc>
        <w:tc>
          <w:tcPr>
            <w:tcW w:w="408" w:type="pct"/>
            <w:shd w:val="clear" w:color="auto" w:fill="FBD4B4" w:themeFill="accent6" w:themeFillTint="66"/>
            <w:vAlign w:val="center"/>
          </w:tcPr>
          <w:p w14:paraId="04F5901A" w14:textId="77777777" w:rsidR="00CB3F9C" w:rsidRPr="004941C4" w:rsidRDefault="00CB3F9C" w:rsidP="00E0558E">
            <w:pPr>
              <w:jc w:val="center"/>
              <w:rPr>
                <w:rFonts w:ascii="Times New Roman" w:hAnsi="Times New Roman" w:cs="Times New Roman"/>
                <w:b/>
                <w:i/>
                <w:sz w:val="24"/>
                <w:szCs w:val="24"/>
                <w:lang w:val="en-GB"/>
              </w:rPr>
            </w:pPr>
            <w:r w:rsidRPr="004941C4">
              <w:rPr>
                <w:rFonts w:ascii="Times New Roman" w:hAnsi="Times New Roman" w:cs="Times New Roman"/>
                <w:b/>
                <w:i/>
                <w:sz w:val="24"/>
                <w:szCs w:val="24"/>
                <w:lang w:val="en-GB"/>
              </w:rPr>
              <w:t>A lot</w:t>
            </w:r>
          </w:p>
        </w:tc>
        <w:tc>
          <w:tcPr>
            <w:tcW w:w="408" w:type="pct"/>
            <w:shd w:val="clear" w:color="auto" w:fill="FBD4B4" w:themeFill="accent6" w:themeFillTint="66"/>
            <w:vAlign w:val="center"/>
          </w:tcPr>
          <w:p w14:paraId="5BA5D716" w14:textId="77777777" w:rsidR="00CB3F9C" w:rsidRPr="004941C4" w:rsidRDefault="00CB3F9C" w:rsidP="00E0558E">
            <w:pPr>
              <w:jc w:val="center"/>
              <w:rPr>
                <w:rFonts w:ascii="Times New Roman" w:hAnsi="Times New Roman" w:cs="Times New Roman"/>
                <w:b/>
                <w:i/>
                <w:sz w:val="24"/>
                <w:szCs w:val="24"/>
                <w:lang w:val="en-GB"/>
              </w:rPr>
            </w:pPr>
            <w:r w:rsidRPr="004941C4">
              <w:rPr>
                <w:rFonts w:ascii="Times New Roman" w:hAnsi="Times New Roman" w:cs="Times New Roman"/>
                <w:b/>
                <w:i/>
                <w:sz w:val="24"/>
                <w:szCs w:val="24"/>
                <w:lang w:val="en-GB"/>
              </w:rPr>
              <w:t>Some</w:t>
            </w:r>
          </w:p>
        </w:tc>
        <w:tc>
          <w:tcPr>
            <w:tcW w:w="408" w:type="pct"/>
            <w:shd w:val="clear" w:color="auto" w:fill="FBD4B4" w:themeFill="accent6" w:themeFillTint="66"/>
            <w:vAlign w:val="center"/>
          </w:tcPr>
          <w:p w14:paraId="04395631" w14:textId="77777777" w:rsidR="00CB3F9C" w:rsidRPr="004941C4" w:rsidRDefault="00CB3F9C" w:rsidP="00E0558E">
            <w:pPr>
              <w:jc w:val="center"/>
              <w:rPr>
                <w:rFonts w:ascii="Times New Roman" w:hAnsi="Times New Roman" w:cs="Times New Roman"/>
                <w:b/>
                <w:i/>
                <w:sz w:val="24"/>
                <w:szCs w:val="24"/>
                <w:lang w:val="en-GB"/>
              </w:rPr>
            </w:pPr>
            <w:r w:rsidRPr="004941C4">
              <w:rPr>
                <w:rFonts w:ascii="Times New Roman" w:hAnsi="Times New Roman" w:cs="Times New Roman"/>
                <w:b/>
                <w:i/>
                <w:sz w:val="24"/>
                <w:szCs w:val="24"/>
                <w:lang w:val="en-GB"/>
              </w:rPr>
              <w:t>Little</w:t>
            </w:r>
          </w:p>
        </w:tc>
        <w:tc>
          <w:tcPr>
            <w:tcW w:w="408" w:type="pct"/>
            <w:shd w:val="clear" w:color="auto" w:fill="FBD4B4" w:themeFill="accent6" w:themeFillTint="66"/>
            <w:vAlign w:val="center"/>
          </w:tcPr>
          <w:p w14:paraId="26AC3832" w14:textId="77777777" w:rsidR="00CB3F9C" w:rsidRPr="004941C4" w:rsidRDefault="00CB3F9C" w:rsidP="00E0558E">
            <w:pPr>
              <w:jc w:val="center"/>
              <w:rPr>
                <w:rFonts w:ascii="Times New Roman" w:hAnsi="Times New Roman" w:cs="Times New Roman"/>
                <w:b/>
                <w:i/>
                <w:sz w:val="24"/>
                <w:szCs w:val="24"/>
                <w:lang w:val="en-GB"/>
              </w:rPr>
            </w:pPr>
            <w:r w:rsidRPr="004941C4">
              <w:rPr>
                <w:rFonts w:ascii="Times New Roman" w:hAnsi="Times New Roman" w:cs="Times New Roman"/>
                <w:b/>
                <w:i/>
                <w:sz w:val="24"/>
                <w:szCs w:val="24"/>
                <w:lang w:val="en-GB"/>
              </w:rPr>
              <w:t>None</w:t>
            </w:r>
          </w:p>
        </w:tc>
      </w:tr>
      <w:tr w:rsidR="00451AA4" w:rsidRPr="004941C4" w14:paraId="5DFCFC52" w14:textId="77777777" w:rsidTr="00CB3F9C">
        <w:tc>
          <w:tcPr>
            <w:tcW w:w="3368" w:type="pct"/>
          </w:tcPr>
          <w:p w14:paraId="5516FEA8" w14:textId="7B53B527" w:rsidR="00451AA4" w:rsidRPr="004941C4" w:rsidRDefault="00451AA4">
            <w:pPr>
              <w:rPr>
                <w:rFonts w:ascii="Times New Roman" w:hAnsi="Times New Roman" w:cs="Times New Roman"/>
                <w:sz w:val="24"/>
                <w:szCs w:val="24"/>
                <w:lang w:val="en-GB"/>
              </w:rPr>
            </w:pPr>
            <w:r w:rsidRPr="004941C4">
              <w:rPr>
                <w:rFonts w:ascii="Times New Roman" w:hAnsi="Times New Roman" w:cs="Times New Roman"/>
                <w:sz w:val="24"/>
                <w:szCs w:val="24"/>
                <w:lang w:val="en-GB"/>
              </w:rPr>
              <w:t xml:space="preserve">Start a </w:t>
            </w:r>
            <w:r w:rsidR="00760100" w:rsidRPr="004941C4">
              <w:rPr>
                <w:rFonts w:ascii="Times New Roman" w:hAnsi="Times New Roman" w:cs="Times New Roman"/>
                <w:sz w:val="24"/>
                <w:szCs w:val="24"/>
                <w:lang w:val="en-GB"/>
              </w:rPr>
              <w:t>constructive dialogue on infusing an active ageing component into industrial relations</w:t>
            </w:r>
          </w:p>
        </w:tc>
        <w:tc>
          <w:tcPr>
            <w:tcW w:w="408" w:type="pct"/>
          </w:tcPr>
          <w:p w14:paraId="6E346392" w14:textId="77777777" w:rsidR="00451AA4" w:rsidRPr="004941C4" w:rsidRDefault="00451AA4">
            <w:pPr>
              <w:rPr>
                <w:rFonts w:ascii="Times New Roman" w:hAnsi="Times New Roman" w:cs="Times New Roman"/>
                <w:sz w:val="24"/>
                <w:szCs w:val="24"/>
                <w:lang w:val="en-GB"/>
              </w:rPr>
            </w:pPr>
          </w:p>
        </w:tc>
        <w:tc>
          <w:tcPr>
            <w:tcW w:w="408" w:type="pct"/>
          </w:tcPr>
          <w:p w14:paraId="6ADCD17F" w14:textId="77777777" w:rsidR="00451AA4" w:rsidRPr="004941C4" w:rsidRDefault="00451AA4">
            <w:pPr>
              <w:rPr>
                <w:rFonts w:ascii="Times New Roman" w:hAnsi="Times New Roman" w:cs="Times New Roman"/>
                <w:sz w:val="24"/>
                <w:szCs w:val="24"/>
                <w:lang w:val="en-GB"/>
              </w:rPr>
            </w:pPr>
          </w:p>
        </w:tc>
        <w:tc>
          <w:tcPr>
            <w:tcW w:w="408" w:type="pct"/>
          </w:tcPr>
          <w:p w14:paraId="345DDFE9" w14:textId="77777777" w:rsidR="00451AA4" w:rsidRPr="004941C4" w:rsidRDefault="00451AA4">
            <w:pPr>
              <w:rPr>
                <w:rFonts w:ascii="Times New Roman" w:hAnsi="Times New Roman" w:cs="Times New Roman"/>
                <w:sz w:val="24"/>
                <w:szCs w:val="24"/>
                <w:lang w:val="en-GB"/>
              </w:rPr>
            </w:pPr>
          </w:p>
        </w:tc>
        <w:tc>
          <w:tcPr>
            <w:tcW w:w="408" w:type="pct"/>
          </w:tcPr>
          <w:p w14:paraId="1063C158" w14:textId="77777777" w:rsidR="00451AA4" w:rsidRPr="004941C4" w:rsidRDefault="00451AA4">
            <w:pPr>
              <w:rPr>
                <w:rFonts w:ascii="Times New Roman" w:hAnsi="Times New Roman" w:cs="Times New Roman"/>
                <w:sz w:val="24"/>
                <w:szCs w:val="24"/>
                <w:lang w:val="en-GB"/>
              </w:rPr>
            </w:pPr>
          </w:p>
        </w:tc>
      </w:tr>
      <w:tr w:rsidR="00451AA4" w:rsidRPr="004941C4" w14:paraId="6C827354" w14:textId="77777777" w:rsidTr="00CB3F9C">
        <w:tc>
          <w:tcPr>
            <w:tcW w:w="3368" w:type="pct"/>
          </w:tcPr>
          <w:p w14:paraId="6CB551E8" w14:textId="4F782C67" w:rsidR="00451AA4" w:rsidRPr="004941C4" w:rsidRDefault="00765E19">
            <w:pPr>
              <w:rPr>
                <w:rFonts w:ascii="Times New Roman" w:hAnsi="Times New Roman" w:cs="Times New Roman"/>
                <w:sz w:val="24"/>
                <w:szCs w:val="24"/>
                <w:lang w:val="en-GB"/>
              </w:rPr>
            </w:pPr>
            <w:r w:rsidRPr="004941C4">
              <w:rPr>
                <w:rFonts w:ascii="Times New Roman" w:hAnsi="Times New Roman" w:cs="Times New Roman"/>
                <w:sz w:val="24"/>
                <w:szCs w:val="24"/>
                <w:lang w:val="en-GB"/>
              </w:rPr>
              <w:t>Make it easier for older workers to actively participate and stay in the labour market</w:t>
            </w:r>
          </w:p>
        </w:tc>
        <w:tc>
          <w:tcPr>
            <w:tcW w:w="408" w:type="pct"/>
          </w:tcPr>
          <w:p w14:paraId="031417A3" w14:textId="77777777" w:rsidR="00451AA4" w:rsidRPr="004941C4" w:rsidRDefault="00451AA4">
            <w:pPr>
              <w:rPr>
                <w:rFonts w:ascii="Times New Roman" w:hAnsi="Times New Roman" w:cs="Times New Roman"/>
                <w:sz w:val="24"/>
                <w:szCs w:val="24"/>
                <w:lang w:val="en-GB"/>
              </w:rPr>
            </w:pPr>
          </w:p>
        </w:tc>
        <w:tc>
          <w:tcPr>
            <w:tcW w:w="408" w:type="pct"/>
          </w:tcPr>
          <w:p w14:paraId="34DB807D" w14:textId="77777777" w:rsidR="00451AA4" w:rsidRPr="004941C4" w:rsidRDefault="00451AA4">
            <w:pPr>
              <w:rPr>
                <w:rFonts w:ascii="Times New Roman" w:hAnsi="Times New Roman" w:cs="Times New Roman"/>
                <w:sz w:val="24"/>
                <w:szCs w:val="24"/>
                <w:lang w:val="en-GB"/>
              </w:rPr>
            </w:pPr>
          </w:p>
        </w:tc>
        <w:tc>
          <w:tcPr>
            <w:tcW w:w="408" w:type="pct"/>
          </w:tcPr>
          <w:p w14:paraId="63DCFEB2" w14:textId="77777777" w:rsidR="00451AA4" w:rsidRPr="004941C4" w:rsidRDefault="00451AA4">
            <w:pPr>
              <w:rPr>
                <w:rFonts w:ascii="Times New Roman" w:hAnsi="Times New Roman" w:cs="Times New Roman"/>
                <w:sz w:val="24"/>
                <w:szCs w:val="24"/>
                <w:lang w:val="en-GB"/>
              </w:rPr>
            </w:pPr>
          </w:p>
        </w:tc>
        <w:tc>
          <w:tcPr>
            <w:tcW w:w="408" w:type="pct"/>
          </w:tcPr>
          <w:p w14:paraId="3023E7DA" w14:textId="77777777" w:rsidR="00451AA4" w:rsidRPr="004941C4" w:rsidRDefault="00451AA4">
            <w:pPr>
              <w:rPr>
                <w:rFonts w:ascii="Times New Roman" w:hAnsi="Times New Roman" w:cs="Times New Roman"/>
                <w:sz w:val="24"/>
                <w:szCs w:val="24"/>
                <w:lang w:val="en-GB"/>
              </w:rPr>
            </w:pPr>
          </w:p>
        </w:tc>
      </w:tr>
      <w:tr w:rsidR="00451AA4" w:rsidRPr="004941C4" w14:paraId="4E61F538" w14:textId="77777777" w:rsidTr="00CB3F9C">
        <w:tc>
          <w:tcPr>
            <w:tcW w:w="3368" w:type="pct"/>
          </w:tcPr>
          <w:p w14:paraId="63427865" w14:textId="116ED458" w:rsidR="00451AA4" w:rsidRPr="004941C4" w:rsidRDefault="005F4AAD">
            <w:pPr>
              <w:rPr>
                <w:rFonts w:ascii="Times New Roman" w:hAnsi="Times New Roman" w:cs="Times New Roman"/>
                <w:sz w:val="24"/>
                <w:szCs w:val="24"/>
                <w:lang w:val="en-GB"/>
              </w:rPr>
            </w:pPr>
            <w:r>
              <w:rPr>
                <w:rFonts w:ascii="Times New Roman" w:hAnsi="Times New Roman" w:cs="Times New Roman"/>
                <w:sz w:val="24"/>
                <w:szCs w:val="24"/>
                <w:lang w:val="en-GB"/>
              </w:rPr>
              <w:t>Foster appreciation of age inclusive employee management</w:t>
            </w:r>
          </w:p>
        </w:tc>
        <w:tc>
          <w:tcPr>
            <w:tcW w:w="408" w:type="pct"/>
          </w:tcPr>
          <w:p w14:paraId="0811A445" w14:textId="77777777" w:rsidR="00451AA4" w:rsidRPr="004941C4" w:rsidRDefault="00451AA4">
            <w:pPr>
              <w:rPr>
                <w:rFonts w:ascii="Times New Roman" w:hAnsi="Times New Roman" w:cs="Times New Roman"/>
                <w:sz w:val="24"/>
                <w:szCs w:val="24"/>
                <w:lang w:val="en-GB"/>
              </w:rPr>
            </w:pPr>
          </w:p>
        </w:tc>
        <w:tc>
          <w:tcPr>
            <w:tcW w:w="408" w:type="pct"/>
          </w:tcPr>
          <w:p w14:paraId="27D79BEC" w14:textId="77777777" w:rsidR="00451AA4" w:rsidRPr="004941C4" w:rsidRDefault="00451AA4">
            <w:pPr>
              <w:rPr>
                <w:rFonts w:ascii="Times New Roman" w:hAnsi="Times New Roman" w:cs="Times New Roman"/>
                <w:sz w:val="24"/>
                <w:szCs w:val="24"/>
                <w:lang w:val="en-GB"/>
              </w:rPr>
            </w:pPr>
          </w:p>
        </w:tc>
        <w:tc>
          <w:tcPr>
            <w:tcW w:w="408" w:type="pct"/>
          </w:tcPr>
          <w:p w14:paraId="158570B2" w14:textId="77777777" w:rsidR="00451AA4" w:rsidRPr="004941C4" w:rsidRDefault="00451AA4">
            <w:pPr>
              <w:rPr>
                <w:rFonts w:ascii="Times New Roman" w:hAnsi="Times New Roman" w:cs="Times New Roman"/>
                <w:sz w:val="24"/>
                <w:szCs w:val="24"/>
                <w:lang w:val="en-GB"/>
              </w:rPr>
            </w:pPr>
          </w:p>
        </w:tc>
        <w:tc>
          <w:tcPr>
            <w:tcW w:w="408" w:type="pct"/>
          </w:tcPr>
          <w:p w14:paraId="3B412CD7" w14:textId="77777777" w:rsidR="00451AA4" w:rsidRPr="004941C4" w:rsidRDefault="00451AA4">
            <w:pPr>
              <w:rPr>
                <w:rFonts w:ascii="Times New Roman" w:hAnsi="Times New Roman" w:cs="Times New Roman"/>
                <w:sz w:val="24"/>
                <w:szCs w:val="24"/>
                <w:lang w:val="en-GB"/>
              </w:rPr>
            </w:pPr>
          </w:p>
        </w:tc>
      </w:tr>
      <w:tr w:rsidR="00451AA4" w:rsidRPr="004941C4" w14:paraId="5930BABC" w14:textId="77777777" w:rsidTr="00CB3F9C">
        <w:tc>
          <w:tcPr>
            <w:tcW w:w="3368" w:type="pct"/>
          </w:tcPr>
          <w:p w14:paraId="477008CD" w14:textId="0F1587A6" w:rsidR="00451AA4" w:rsidRPr="004941C4" w:rsidRDefault="00DB28D8">
            <w:pPr>
              <w:rPr>
                <w:rFonts w:ascii="Times New Roman" w:hAnsi="Times New Roman" w:cs="Times New Roman"/>
                <w:sz w:val="24"/>
                <w:szCs w:val="24"/>
                <w:lang w:val="en-GB"/>
              </w:rPr>
            </w:pPr>
            <w:r>
              <w:rPr>
                <w:rFonts w:ascii="Times New Roman" w:hAnsi="Times New Roman" w:cs="Times New Roman"/>
                <w:sz w:val="24"/>
                <w:szCs w:val="24"/>
                <w:lang w:val="en-GB"/>
              </w:rPr>
              <w:t>Find resources to support the promotion of active ageing strategies</w:t>
            </w:r>
          </w:p>
        </w:tc>
        <w:tc>
          <w:tcPr>
            <w:tcW w:w="408" w:type="pct"/>
          </w:tcPr>
          <w:p w14:paraId="300E6B07" w14:textId="77777777" w:rsidR="00451AA4" w:rsidRPr="004941C4" w:rsidRDefault="00451AA4">
            <w:pPr>
              <w:rPr>
                <w:rFonts w:ascii="Times New Roman" w:hAnsi="Times New Roman" w:cs="Times New Roman"/>
                <w:sz w:val="24"/>
                <w:szCs w:val="24"/>
                <w:lang w:val="en-GB"/>
              </w:rPr>
            </w:pPr>
          </w:p>
        </w:tc>
        <w:tc>
          <w:tcPr>
            <w:tcW w:w="408" w:type="pct"/>
          </w:tcPr>
          <w:p w14:paraId="342CBB1E" w14:textId="77777777" w:rsidR="00451AA4" w:rsidRPr="004941C4" w:rsidRDefault="00451AA4">
            <w:pPr>
              <w:rPr>
                <w:rFonts w:ascii="Times New Roman" w:hAnsi="Times New Roman" w:cs="Times New Roman"/>
                <w:sz w:val="24"/>
                <w:szCs w:val="24"/>
                <w:lang w:val="en-GB"/>
              </w:rPr>
            </w:pPr>
          </w:p>
        </w:tc>
        <w:tc>
          <w:tcPr>
            <w:tcW w:w="408" w:type="pct"/>
          </w:tcPr>
          <w:p w14:paraId="331343FE" w14:textId="77777777" w:rsidR="00451AA4" w:rsidRPr="004941C4" w:rsidRDefault="00451AA4">
            <w:pPr>
              <w:rPr>
                <w:rFonts w:ascii="Times New Roman" w:hAnsi="Times New Roman" w:cs="Times New Roman"/>
                <w:sz w:val="24"/>
                <w:szCs w:val="24"/>
                <w:lang w:val="en-GB"/>
              </w:rPr>
            </w:pPr>
          </w:p>
        </w:tc>
        <w:tc>
          <w:tcPr>
            <w:tcW w:w="408" w:type="pct"/>
          </w:tcPr>
          <w:p w14:paraId="052435CD" w14:textId="77777777" w:rsidR="00451AA4" w:rsidRPr="004941C4" w:rsidRDefault="00451AA4">
            <w:pPr>
              <w:rPr>
                <w:rFonts w:ascii="Times New Roman" w:hAnsi="Times New Roman" w:cs="Times New Roman"/>
                <w:sz w:val="24"/>
                <w:szCs w:val="24"/>
                <w:lang w:val="en-GB"/>
              </w:rPr>
            </w:pPr>
          </w:p>
        </w:tc>
      </w:tr>
      <w:tr w:rsidR="005F4AAD" w:rsidRPr="004941C4" w14:paraId="570D8F58" w14:textId="77777777" w:rsidTr="00CB3F9C">
        <w:tc>
          <w:tcPr>
            <w:tcW w:w="3368" w:type="pct"/>
          </w:tcPr>
          <w:p w14:paraId="433C0456" w14:textId="131F492E" w:rsidR="005F4AAD" w:rsidRPr="004941C4" w:rsidRDefault="00DB28D8">
            <w:pPr>
              <w:rPr>
                <w:rFonts w:ascii="Times New Roman" w:hAnsi="Times New Roman" w:cs="Times New Roman"/>
                <w:sz w:val="24"/>
                <w:szCs w:val="24"/>
                <w:lang w:val="en-GB"/>
              </w:rPr>
            </w:pPr>
            <w:r>
              <w:rPr>
                <w:rFonts w:ascii="Times New Roman" w:hAnsi="Times New Roman" w:cs="Times New Roman"/>
                <w:sz w:val="24"/>
                <w:szCs w:val="24"/>
                <w:lang w:val="en-GB"/>
              </w:rPr>
              <w:t>Respond to EU and national social activation policies in creating sustainable work opportunities for older workers</w:t>
            </w:r>
          </w:p>
        </w:tc>
        <w:tc>
          <w:tcPr>
            <w:tcW w:w="408" w:type="pct"/>
          </w:tcPr>
          <w:p w14:paraId="707F302E" w14:textId="77777777" w:rsidR="005F4AAD" w:rsidRPr="004941C4" w:rsidRDefault="005F4AAD">
            <w:pPr>
              <w:rPr>
                <w:rFonts w:ascii="Times New Roman" w:hAnsi="Times New Roman" w:cs="Times New Roman"/>
                <w:sz w:val="24"/>
                <w:szCs w:val="24"/>
                <w:lang w:val="en-GB"/>
              </w:rPr>
            </w:pPr>
          </w:p>
        </w:tc>
        <w:tc>
          <w:tcPr>
            <w:tcW w:w="408" w:type="pct"/>
          </w:tcPr>
          <w:p w14:paraId="5A6845DA" w14:textId="77777777" w:rsidR="005F4AAD" w:rsidRPr="004941C4" w:rsidRDefault="005F4AAD">
            <w:pPr>
              <w:rPr>
                <w:rFonts w:ascii="Times New Roman" w:hAnsi="Times New Roman" w:cs="Times New Roman"/>
                <w:sz w:val="24"/>
                <w:szCs w:val="24"/>
                <w:lang w:val="en-GB"/>
              </w:rPr>
            </w:pPr>
          </w:p>
        </w:tc>
        <w:tc>
          <w:tcPr>
            <w:tcW w:w="408" w:type="pct"/>
          </w:tcPr>
          <w:p w14:paraId="6D4CA0D2" w14:textId="77777777" w:rsidR="005F4AAD" w:rsidRPr="004941C4" w:rsidRDefault="005F4AAD">
            <w:pPr>
              <w:rPr>
                <w:rFonts w:ascii="Times New Roman" w:hAnsi="Times New Roman" w:cs="Times New Roman"/>
                <w:sz w:val="24"/>
                <w:szCs w:val="24"/>
                <w:lang w:val="en-GB"/>
              </w:rPr>
            </w:pPr>
          </w:p>
        </w:tc>
        <w:tc>
          <w:tcPr>
            <w:tcW w:w="408" w:type="pct"/>
          </w:tcPr>
          <w:p w14:paraId="2FC29652" w14:textId="77777777" w:rsidR="005F4AAD" w:rsidRPr="004941C4" w:rsidRDefault="005F4AAD">
            <w:pPr>
              <w:rPr>
                <w:rFonts w:ascii="Times New Roman" w:hAnsi="Times New Roman" w:cs="Times New Roman"/>
                <w:sz w:val="24"/>
                <w:szCs w:val="24"/>
                <w:lang w:val="en-GB"/>
              </w:rPr>
            </w:pPr>
          </w:p>
        </w:tc>
      </w:tr>
      <w:tr w:rsidR="005F4AAD" w:rsidRPr="004941C4" w14:paraId="6247F0E9" w14:textId="77777777" w:rsidTr="00CB3F9C">
        <w:tc>
          <w:tcPr>
            <w:tcW w:w="3368" w:type="pct"/>
          </w:tcPr>
          <w:p w14:paraId="5D22A294" w14:textId="429A87B1" w:rsidR="005F4AAD" w:rsidRPr="004941C4" w:rsidRDefault="00CB3F9C">
            <w:pPr>
              <w:rPr>
                <w:rFonts w:ascii="Times New Roman" w:hAnsi="Times New Roman" w:cs="Times New Roman"/>
                <w:sz w:val="24"/>
                <w:szCs w:val="24"/>
                <w:lang w:val="en-GB"/>
              </w:rPr>
            </w:pPr>
            <w:r>
              <w:rPr>
                <w:rFonts w:ascii="Times New Roman" w:hAnsi="Times New Roman" w:cs="Times New Roman"/>
                <w:sz w:val="24"/>
                <w:szCs w:val="24"/>
                <w:lang w:val="en-GB"/>
              </w:rPr>
              <w:t xml:space="preserve">Negotiate and reconcile interests of older and younger workers </w:t>
            </w:r>
          </w:p>
        </w:tc>
        <w:tc>
          <w:tcPr>
            <w:tcW w:w="408" w:type="pct"/>
          </w:tcPr>
          <w:p w14:paraId="14C3FB88" w14:textId="77777777" w:rsidR="005F4AAD" w:rsidRPr="004941C4" w:rsidRDefault="005F4AAD">
            <w:pPr>
              <w:rPr>
                <w:rFonts w:ascii="Times New Roman" w:hAnsi="Times New Roman" w:cs="Times New Roman"/>
                <w:sz w:val="24"/>
                <w:szCs w:val="24"/>
                <w:lang w:val="en-GB"/>
              </w:rPr>
            </w:pPr>
          </w:p>
        </w:tc>
        <w:tc>
          <w:tcPr>
            <w:tcW w:w="408" w:type="pct"/>
          </w:tcPr>
          <w:p w14:paraId="3D955C3C" w14:textId="77777777" w:rsidR="005F4AAD" w:rsidRPr="004941C4" w:rsidRDefault="005F4AAD">
            <w:pPr>
              <w:rPr>
                <w:rFonts w:ascii="Times New Roman" w:hAnsi="Times New Roman" w:cs="Times New Roman"/>
                <w:sz w:val="24"/>
                <w:szCs w:val="24"/>
                <w:lang w:val="en-GB"/>
              </w:rPr>
            </w:pPr>
          </w:p>
        </w:tc>
        <w:tc>
          <w:tcPr>
            <w:tcW w:w="408" w:type="pct"/>
          </w:tcPr>
          <w:p w14:paraId="26003CBF" w14:textId="77777777" w:rsidR="005F4AAD" w:rsidRPr="004941C4" w:rsidRDefault="005F4AAD">
            <w:pPr>
              <w:rPr>
                <w:rFonts w:ascii="Times New Roman" w:hAnsi="Times New Roman" w:cs="Times New Roman"/>
                <w:sz w:val="24"/>
                <w:szCs w:val="24"/>
                <w:lang w:val="en-GB"/>
              </w:rPr>
            </w:pPr>
          </w:p>
        </w:tc>
        <w:tc>
          <w:tcPr>
            <w:tcW w:w="408" w:type="pct"/>
          </w:tcPr>
          <w:p w14:paraId="722721C8" w14:textId="77777777" w:rsidR="005F4AAD" w:rsidRPr="004941C4" w:rsidRDefault="005F4AAD">
            <w:pPr>
              <w:rPr>
                <w:rFonts w:ascii="Times New Roman" w:hAnsi="Times New Roman" w:cs="Times New Roman"/>
                <w:sz w:val="24"/>
                <w:szCs w:val="24"/>
                <w:lang w:val="en-GB"/>
              </w:rPr>
            </w:pPr>
          </w:p>
        </w:tc>
      </w:tr>
      <w:tr w:rsidR="00CB3F9C" w:rsidRPr="004941C4" w14:paraId="01CE266E" w14:textId="77777777" w:rsidTr="00CB3F9C">
        <w:tc>
          <w:tcPr>
            <w:tcW w:w="3368" w:type="pct"/>
          </w:tcPr>
          <w:p w14:paraId="23793B72" w14:textId="29A967B7" w:rsidR="00CB3F9C" w:rsidRPr="004941C4" w:rsidRDefault="00CB3F9C">
            <w:pPr>
              <w:rPr>
                <w:rFonts w:ascii="Times New Roman" w:hAnsi="Times New Roman" w:cs="Times New Roman"/>
                <w:sz w:val="24"/>
                <w:szCs w:val="24"/>
                <w:lang w:val="en-GB"/>
              </w:rPr>
            </w:pPr>
            <w:r>
              <w:rPr>
                <w:rFonts w:ascii="Times New Roman" w:hAnsi="Times New Roman" w:cs="Times New Roman"/>
                <w:sz w:val="24"/>
                <w:szCs w:val="24"/>
                <w:lang w:val="en-GB"/>
              </w:rPr>
              <w:t>Get to know and share good practices and innovations in the implementation and dissemination of active ageing approaches</w:t>
            </w:r>
          </w:p>
        </w:tc>
        <w:tc>
          <w:tcPr>
            <w:tcW w:w="408" w:type="pct"/>
          </w:tcPr>
          <w:p w14:paraId="7CEA405A" w14:textId="77777777" w:rsidR="00CB3F9C" w:rsidRPr="004941C4" w:rsidRDefault="00CB3F9C">
            <w:pPr>
              <w:rPr>
                <w:rFonts w:ascii="Times New Roman" w:hAnsi="Times New Roman" w:cs="Times New Roman"/>
                <w:sz w:val="24"/>
                <w:szCs w:val="24"/>
                <w:lang w:val="en-GB"/>
              </w:rPr>
            </w:pPr>
          </w:p>
        </w:tc>
        <w:tc>
          <w:tcPr>
            <w:tcW w:w="408" w:type="pct"/>
          </w:tcPr>
          <w:p w14:paraId="41B3C8E3" w14:textId="77777777" w:rsidR="00CB3F9C" w:rsidRPr="004941C4" w:rsidRDefault="00CB3F9C">
            <w:pPr>
              <w:rPr>
                <w:rFonts w:ascii="Times New Roman" w:hAnsi="Times New Roman" w:cs="Times New Roman"/>
                <w:sz w:val="24"/>
                <w:szCs w:val="24"/>
                <w:lang w:val="en-GB"/>
              </w:rPr>
            </w:pPr>
          </w:p>
        </w:tc>
        <w:tc>
          <w:tcPr>
            <w:tcW w:w="408" w:type="pct"/>
          </w:tcPr>
          <w:p w14:paraId="292E809C" w14:textId="77777777" w:rsidR="00CB3F9C" w:rsidRPr="004941C4" w:rsidRDefault="00CB3F9C">
            <w:pPr>
              <w:rPr>
                <w:rFonts w:ascii="Times New Roman" w:hAnsi="Times New Roman" w:cs="Times New Roman"/>
                <w:sz w:val="24"/>
                <w:szCs w:val="24"/>
                <w:lang w:val="en-GB"/>
              </w:rPr>
            </w:pPr>
          </w:p>
        </w:tc>
        <w:tc>
          <w:tcPr>
            <w:tcW w:w="408" w:type="pct"/>
          </w:tcPr>
          <w:p w14:paraId="7808B9D5" w14:textId="77777777" w:rsidR="00CB3F9C" w:rsidRPr="004941C4" w:rsidRDefault="00CB3F9C">
            <w:pPr>
              <w:rPr>
                <w:rFonts w:ascii="Times New Roman" w:hAnsi="Times New Roman" w:cs="Times New Roman"/>
                <w:sz w:val="24"/>
                <w:szCs w:val="24"/>
                <w:lang w:val="en-GB"/>
              </w:rPr>
            </w:pPr>
          </w:p>
        </w:tc>
      </w:tr>
      <w:tr w:rsidR="00A026AE" w:rsidRPr="004941C4" w14:paraId="69A7F2E4" w14:textId="77777777" w:rsidTr="00340E6E">
        <w:tc>
          <w:tcPr>
            <w:tcW w:w="5000" w:type="pct"/>
            <w:gridSpan w:val="5"/>
            <w:shd w:val="clear" w:color="auto" w:fill="FBD4B4" w:themeFill="accent6" w:themeFillTint="66"/>
          </w:tcPr>
          <w:p w14:paraId="5E5E7B2A" w14:textId="0D79E787" w:rsidR="00A026AE" w:rsidRPr="004941C4" w:rsidRDefault="00863EB3" w:rsidP="00A026AE">
            <w:pPr>
              <w:rPr>
                <w:rFonts w:ascii="Times New Roman" w:hAnsi="Times New Roman" w:cs="Times New Roman"/>
                <w:b/>
                <w:sz w:val="24"/>
                <w:szCs w:val="24"/>
                <w:lang w:val="en-GB"/>
              </w:rPr>
            </w:pPr>
            <w:r w:rsidRPr="004941C4">
              <w:rPr>
                <w:rFonts w:ascii="Times New Roman" w:hAnsi="Times New Roman" w:cs="Times New Roman"/>
                <w:b/>
                <w:sz w:val="24"/>
                <w:szCs w:val="24"/>
                <w:lang w:val="en-GB"/>
              </w:rPr>
              <w:t xml:space="preserve">Please, share with us below </w:t>
            </w:r>
            <w:r w:rsidR="00A56902">
              <w:rPr>
                <w:rFonts w:ascii="Times New Roman" w:hAnsi="Times New Roman" w:cs="Times New Roman"/>
                <w:b/>
                <w:sz w:val="24"/>
                <w:szCs w:val="24"/>
                <w:lang w:val="en-GB"/>
              </w:rPr>
              <w:t>any other feedback that you may have on the training module</w:t>
            </w:r>
          </w:p>
        </w:tc>
      </w:tr>
      <w:tr w:rsidR="00AF46A7" w:rsidRPr="004941C4" w14:paraId="72D660AE" w14:textId="77777777" w:rsidTr="00340E6E">
        <w:tc>
          <w:tcPr>
            <w:tcW w:w="5000" w:type="pct"/>
            <w:gridSpan w:val="5"/>
          </w:tcPr>
          <w:p w14:paraId="5318A96D" w14:textId="77777777" w:rsidR="00AF46A7" w:rsidRPr="004941C4" w:rsidRDefault="00AF46A7" w:rsidP="00A026AE">
            <w:pPr>
              <w:rPr>
                <w:rFonts w:ascii="Times New Roman" w:hAnsi="Times New Roman" w:cs="Times New Roman"/>
                <w:b/>
                <w:sz w:val="24"/>
                <w:szCs w:val="24"/>
                <w:lang w:val="en-GB"/>
              </w:rPr>
            </w:pPr>
          </w:p>
          <w:p w14:paraId="304573E2" w14:textId="77777777" w:rsidR="00207B68" w:rsidRPr="004941C4" w:rsidRDefault="00207B68" w:rsidP="00A026AE">
            <w:pPr>
              <w:rPr>
                <w:rFonts w:ascii="Times New Roman" w:hAnsi="Times New Roman" w:cs="Times New Roman"/>
                <w:b/>
                <w:sz w:val="24"/>
                <w:szCs w:val="24"/>
                <w:lang w:val="en-GB"/>
              </w:rPr>
            </w:pPr>
          </w:p>
          <w:p w14:paraId="17ED5023" w14:textId="0627FFDF" w:rsidR="001A04A1" w:rsidRPr="004941C4" w:rsidRDefault="001A04A1" w:rsidP="00A026AE">
            <w:pPr>
              <w:rPr>
                <w:rFonts w:ascii="Times New Roman" w:hAnsi="Times New Roman" w:cs="Times New Roman"/>
                <w:b/>
                <w:sz w:val="24"/>
                <w:szCs w:val="24"/>
                <w:lang w:val="en-GB"/>
              </w:rPr>
            </w:pPr>
          </w:p>
          <w:p w14:paraId="478FC77B" w14:textId="71E49FBC" w:rsidR="001A04A1" w:rsidRPr="004941C4" w:rsidRDefault="001A04A1" w:rsidP="00A026AE">
            <w:pPr>
              <w:rPr>
                <w:rFonts w:ascii="Times New Roman" w:hAnsi="Times New Roman" w:cs="Times New Roman"/>
                <w:b/>
                <w:sz w:val="24"/>
                <w:szCs w:val="24"/>
                <w:lang w:val="en-GB"/>
              </w:rPr>
            </w:pPr>
          </w:p>
          <w:p w14:paraId="67414E92" w14:textId="77777777" w:rsidR="005E2502" w:rsidRPr="004941C4" w:rsidRDefault="005E2502" w:rsidP="00A026AE">
            <w:pPr>
              <w:rPr>
                <w:rFonts w:ascii="Times New Roman" w:hAnsi="Times New Roman" w:cs="Times New Roman"/>
                <w:b/>
                <w:sz w:val="24"/>
                <w:szCs w:val="24"/>
                <w:lang w:val="en-GB"/>
              </w:rPr>
            </w:pPr>
          </w:p>
          <w:p w14:paraId="01D3A0E5" w14:textId="21F6A53F" w:rsidR="00E34DB7" w:rsidRDefault="00E34DB7" w:rsidP="00A026AE">
            <w:pPr>
              <w:rPr>
                <w:rFonts w:ascii="Times New Roman" w:hAnsi="Times New Roman" w:cs="Times New Roman"/>
                <w:b/>
                <w:sz w:val="24"/>
                <w:szCs w:val="24"/>
                <w:lang w:val="en-GB"/>
              </w:rPr>
            </w:pPr>
          </w:p>
          <w:p w14:paraId="0E2E1AC3" w14:textId="19C55926" w:rsidR="00667984" w:rsidRDefault="00667984" w:rsidP="00A026AE">
            <w:pPr>
              <w:rPr>
                <w:rFonts w:ascii="Times New Roman" w:hAnsi="Times New Roman" w:cs="Times New Roman"/>
                <w:b/>
                <w:sz w:val="24"/>
                <w:szCs w:val="24"/>
                <w:lang w:val="en-GB"/>
              </w:rPr>
            </w:pPr>
          </w:p>
          <w:p w14:paraId="42F9C405" w14:textId="02E1DD05" w:rsidR="00667984" w:rsidRDefault="00667984" w:rsidP="00A026AE">
            <w:pPr>
              <w:rPr>
                <w:rFonts w:ascii="Times New Roman" w:hAnsi="Times New Roman" w:cs="Times New Roman"/>
                <w:b/>
                <w:sz w:val="24"/>
                <w:szCs w:val="24"/>
                <w:lang w:val="en-GB"/>
              </w:rPr>
            </w:pPr>
          </w:p>
          <w:p w14:paraId="2DE8BD31" w14:textId="54AED95E" w:rsidR="00667984" w:rsidRDefault="00667984" w:rsidP="00A026AE">
            <w:pPr>
              <w:rPr>
                <w:rFonts w:ascii="Times New Roman" w:hAnsi="Times New Roman" w:cs="Times New Roman"/>
                <w:b/>
                <w:sz w:val="24"/>
                <w:szCs w:val="24"/>
                <w:lang w:val="en-GB"/>
              </w:rPr>
            </w:pPr>
          </w:p>
          <w:p w14:paraId="52D5D073" w14:textId="6FAABBCB" w:rsidR="00667984" w:rsidRDefault="00667984" w:rsidP="00A026AE">
            <w:pPr>
              <w:rPr>
                <w:rFonts w:ascii="Times New Roman" w:hAnsi="Times New Roman" w:cs="Times New Roman"/>
                <w:b/>
                <w:sz w:val="24"/>
                <w:szCs w:val="24"/>
                <w:lang w:val="en-GB"/>
              </w:rPr>
            </w:pPr>
          </w:p>
          <w:p w14:paraId="03F349CB" w14:textId="2762ABB7" w:rsidR="00667984" w:rsidRDefault="00667984" w:rsidP="00A026AE">
            <w:pPr>
              <w:rPr>
                <w:rFonts w:ascii="Times New Roman" w:hAnsi="Times New Roman" w:cs="Times New Roman"/>
                <w:b/>
                <w:sz w:val="24"/>
                <w:szCs w:val="24"/>
                <w:lang w:val="en-GB"/>
              </w:rPr>
            </w:pPr>
          </w:p>
          <w:p w14:paraId="0F626373" w14:textId="4C8DEFB2" w:rsidR="00667984" w:rsidRDefault="00667984" w:rsidP="00A026AE">
            <w:pPr>
              <w:rPr>
                <w:rFonts w:ascii="Times New Roman" w:hAnsi="Times New Roman" w:cs="Times New Roman"/>
                <w:b/>
                <w:sz w:val="24"/>
                <w:szCs w:val="24"/>
                <w:lang w:val="en-GB"/>
              </w:rPr>
            </w:pPr>
          </w:p>
          <w:p w14:paraId="7C314CFD" w14:textId="0A637123" w:rsidR="00667984" w:rsidRDefault="00667984" w:rsidP="00A026AE">
            <w:pPr>
              <w:rPr>
                <w:rFonts w:ascii="Times New Roman" w:hAnsi="Times New Roman" w:cs="Times New Roman"/>
                <w:b/>
                <w:sz w:val="24"/>
                <w:szCs w:val="24"/>
                <w:lang w:val="en-GB"/>
              </w:rPr>
            </w:pPr>
          </w:p>
          <w:p w14:paraId="039B3349" w14:textId="77777777" w:rsidR="00667984" w:rsidRDefault="00667984" w:rsidP="00A026AE">
            <w:pPr>
              <w:rPr>
                <w:rFonts w:ascii="Times New Roman" w:hAnsi="Times New Roman" w:cs="Times New Roman"/>
                <w:b/>
                <w:sz w:val="24"/>
                <w:szCs w:val="24"/>
                <w:lang w:val="en-GB"/>
              </w:rPr>
            </w:pPr>
            <w:bookmarkStart w:id="0" w:name="_GoBack"/>
            <w:bookmarkEnd w:id="0"/>
          </w:p>
          <w:p w14:paraId="091E84B9" w14:textId="35BBD47D" w:rsidR="00207B68" w:rsidRPr="004941C4" w:rsidRDefault="00207B68" w:rsidP="00A026AE">
            <w:pPr>
              <w:rPr>
                <w:rFonts w:ascii="Times New Roman" w:hAnsi="Times New Roman" w:cs="Times New Roman"/>
                <w:b/>
                <w:sz w:val="24"/>
                <w:szCs w:val="24"/>
                <w:lang w:val="en-GB"/>
              </w:rPr>
            </w:pPr>
          </w:p>
        </w:tc>
      </w:tr>
    </w:tbl>
    <w:p w14:paraId="3DAE9406" w14:textId="208F5AFF" w:rsidR="00207B68" w:rsidRDefault="00207B68" w:rsidP="005E2502">
      <w:pPr>
        <w:ind w:left="-567"/>
        <w:rPr>
          <w:rFonts w:ascii="Times New Roman" w:hAnsi="Times New Roman" w:cs="Times New Roman"/>
          <w:sz w:val="24"/>
          <w:szCs w:val="24"/>
          <w:lang w:val="en-GB"/>
        </w:rPr>
      </w:pPr>
    </w:p>
    <w:tbl>
      <w:tblPr>
        <w:tblStyle w:val="Tablaconcuadrcula"/>
        <w:tblW w:w="2567" w:type="pct"/>
        <w:tblInd w:w="-572" w:type="dxa"/>
        <w:tblLook w:val="04A0" w:firstRow="1" w:lastRow="0" w:firstColumn="1" w:lastColumn="0" w:noHBand="0" w:noVBand="1"/>
      </w:tblPr>
      <w:tblGrid>
        <w:gridCol w:w="3828"/>
        <w:gridCol w:w="824"/>
      </w:tblGrid>
      <w:tr w:rsidR="00207B68" w:rsidRPr="004941C4" w14:paraId="6F871282" w14:textId="77777777" w:rsidTr="00207B68">
        <w:tc>
          <w:tcPr>
            <w:tcW w:w="5000" w:type="pct"/>
            <w:gridSpan w:val="2"/>
            <w:shd w:val="clear" w:color="auto" w:fill="F2F2F2" w:themeFill="background1" w:themeFillShade="F2"/>
            <w:vAlign w:val="center"/>
          </w:tcPr>
          <w:p w14:paraId="08A6513C" w14:textId="4F86A0E7" w:rsidR="00207B68" w:rsidRDefault="00207B68" w:rsidP="00E0558E">
            <w:pPr>
              <w:rPr>
                <w:rFonts w:ascii="Times New Roman" w:hAnsi="Times New Roman" w:cs="Times New Roman"/>
                <w:sz w:val="24"/>
                <w:szCs w:val="24"/>
                <w:lang w:val="en-GB"/>
              </w:rPr>
            </w:pPr>
            <w:r>
              <w:rPr>
                <w:rFonts w:ascii="Times New Roman" w:hAnsi="Times New Roman" w:cs="Times New Roman"/>
                <w:sz w:val="24"/>
                <w:szCs w:val="24"/>
                <w:lang w:val="en-GB"/>
              </w:rPr>
              <w:t>Please, choose one option below:</w:t>
            </w:r>
          </w:p>
        </w:tc>
      </w:tr>
      <w:tr w:rsidR="00207B68" w:rsidRPr="004941C4" w14:paraId="7DA6B7C0" w14:textId="77777777" w:rsidTr="00207B68">
        <w:tc>
          <w:tcPr>
            <w:tcW w:w="4114" w:type="pct"/>
            <w:shd w:val="clear" w:color="auto" w:fill="F2F2F2" w:themeFill="background1" w:themeFillShade="F2"/>
            <w:vAlign w:val="center"/>
          </w:tcPr>
          <w:p w14:paraId="082EF592" w14:textId="4AFB9D6A" w:rsidR="00207B68" w:rsidRDefault="00207B68" w:rsidP="00E0558E">
            <w:pPr>
              <w:rPr>
                <w:rFonts w:ascii="Times New Roman" w:hAnsi="Times New Roman" w:cs="Times New Roman"/>
                <w:sz w:val="24"/>
                <w:szCs w:val="24"/>
                <w:lang w:val="en-GB"/>
              </w:rPr>
            </w:pPr>
            <w:r>
              <w:rPr>
                <w:rFonts w:ascii="Times New Roman" w:hAnsi="Times New Roman" w:cs="Times New Roman"/>
                <w:sz w:val="24"/>
                <w:szCs w:val="24"/>
                <w:lang w:val="en-GB"/>
              </w:rPr>
              <w:t>I am an employer</w:t>
            </w:r>
          </w:p>
        </w:tc>
        <w:tc>
          <w:tcPr>
            <w:tcW w:w="886" w:type="pct"/>
            <w:shd w:val="clear" w:color="auto" w:fill="F2F2F2" w:themeFill="background1" w:themeFillShade="F2"/>
          </w:tcPr>
          <w:p w14:paraId="0C8FA482" w14:textId="77777777" w:rsidR="00207B68" w:rsidRDefault="00207B68" w:rsidP="00E0558E">
            <w:pPr>
              <w:rPr>
                <w:rFonts w:ascii="Times New Roman" w:hAnsi="Times New Roman" w:cs="Times New Roman"/>
                <w:sz w:val="24"/>
                <w:szCs w:val="24"/>
                <w:lang w:val="en-GB"/>
              </w:rPr>
            </w:pPr>
          </w:p>
        </w:tc>
      </w:tr>
      <w:tr w:rsidR="00207B68" w:rsidRPr="004941C4" w14:paraId="7F48BEFA" w14:textId="77777777" w:rsidTr="00207B68">
        <w:tc>
          <w:tcPr>
            <w:tcW w:w="4114" w:type="pct"/>
            <w:shd w:val="clear" w:color="auto" w:fill="F2F2F2" w:themeFill="background1" w:themeFillShade="F2"/>
            <w:vAlign w:val="center"/>
          </w:tcPr>
          <w:p w14:paraId="32CBDAE5" w14:textId="3663DDEE" w:rsidR="00207B68" w:rsidRDefault="00207B68" w:rsidP="00E0558E">
            <w:pPr>
              <w:rPr>
                <w:rFonts w:ascii="Times New Roman" w:hAnsi="Times New Roman" w:cs="Times New Roman"/>
                <w:sz w:val="24"/>
                <w:szCs w:val="24"/>
                <w:lang w:val="en-GB"/>
              </w:rPr>
            </w:pPr>
            <w:r>
              <w:rPr>
                <w:rFonts w:ascii="Times New Roman" w:hAnsi="Times New Roman" w:cs="Times New Roman"/>
                <w:sz w:val="24"/>
                <w:szCs w:val="24"/>
                <w:lang w:val="en-GB"/>
              </w:rPr>
              <w:t>I am a union rep</w:t>
            </w:r>
          </w:p>
        </w:tc>
        <w:tc>
          <w:tcPr>
            <w:tcW w:w="886" w:type="pct"/>
            <w:shd w:val="clear" w:color="auto" w:fill="F2F2F2" w:themeFill="background1" w:themeFillShade="F2"/>
          </w:tcPr>
          <w:p w14:paraId="51994068" w14:textId="77777777" w:rsidR="00207B68" w:rsidRDefault="00207B68" w:rsidP="00E0558E">
            <w:pPr>
              <w:rPr>
                <w:rFonts w:ascii="Times New Roman" w:hAnsi="Times New Roman" w:cs="Times New Roman"/>
                <w:sz w:val="24"/>
                <w:szCs w:val="24"/>
                <w:lang w:val="en-GB"/>
              </w:rPr>
            </w:pPr>
          </w:p>
        </w:tc>
      </w:tr>
      <w:tr w:rsidR="00207B68" w:rsidRPr="004941C4" w14:paraId="1326FD7C" w14:textId="77777777" w:rsidTr="00207B68">
        <w:tc>
          <w:tcPr>
            <w:tcW w:w="5000" w:type="pct"/>
            <w:gridSpan w:val="2"/>
            <w:shd w:val="clear" w:color="auto" w:fill="F2F2F2" w:themeFill="background1" w:themeFillShade="F2"/>
            <w:vAlign w:val="center"/>
          </w:tcPr>
          <w:p w14:paraId="57CA9E47" w14:textId="314EC3D7" w:rsidR="00207B68" w:rsidRDefault="00207B68" w:rsidP="00E0558E">
            <w:pPr>
              <w:rPr>
                <w:rFonts w:ascii="Times New Roman" w:hAnsi="Times New Roman" w:cs="Times New Roman"/>
                <w:sz w:val="24"/>
                <w:szCs w:val="24"/>
                <w:lang w:val="en-GB"/>
              </w:rPr>
            </w:pPr>
            <w:r>
              <w:rPr>
                <w:rFonts w:ascii="Times New Roman" w:hAnsi="Times New Roman" w:cs="Times New Roman"/>
                <w:sz w:val="24"/>
                <w:szCs w:val="24"/>
                <w:lang w:val="en-GB"/>
              </w:rPr>
              <w:t>I am (other):</w:t>
            </w:r>
          </w:p>
        </w:tc>
      </w:tr>
    </w:tbl>
    <w:p w14:paraId="775972A3" w14:textId="275A1DD3" w:rsidR="00CA539F" w:rsidRPr="004941C4" w:rsidRDefault="00154558" w:rsidP="005E2502">
      <w:pPr>
        <w:ind w:left="-567"/>
        <w:rPr>
          <w:rFonts w:ascii="Times New Roman" w:hAnsi="Times New Roman" w:cs="Times New Roman"/>
          <w:sz w:val="24"/>
          <w:szCs w:val="24"/>
          <w:lang w:val="en-GB"/>
        </w:rPr>
      </w:pPr>
      <w:r w:rsidRPr="004941C4">
        <w:rPr>
          <w:rFonts w:ascii="Times New Roman" w:hAnsi="Times New Roman" w:cs="Times New Roman"/>
          <w:sz w:val="24"/>
          <w:szCs w:val="24"/>
          <w:lang w:val="en-GB"/>
        </w:rPr>
        <w:t>Thank you for your cooperation!</w:t>
      </w:r>
    </w:p>
    <w:sectPr w:rsidR="00CA539F" w:rsidRPr="004941C4" w:rsidSect="00BA78B2">
      <w:footerReference w:type="default" r:id="rId9"/>
      <w:pgSz w:w="11906" w:h="16838"/>
      <w:pgMar w:top="709" w:right="1417" w:bottom="1417" w:left="1417"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1595" w14:textId="77777777" w:rsidR="003D19A8" w:rsidRDefault="003D19A8" w:rsidP="00D439B5">
      <w:pPr>
        <w:spacing w:after="0" w:line="240" w:lineRule="auto"/>
      </w:pPr>
      <w:r>
        <w:separator/>
      </w:r>
    </w:p>
  </w:endnote>
  <w:endnote w:type="continuationSeparator" w:id="0">
    <w:p w14:paraId="5459B5E8" w14:textId="77777777" w:rsidR="003D19A8" w:rsidRDefault="003D19A8" w:rsidP="00D4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8D77" w14:textId="77777777" w:rsidR="00BA78B2" w:rsidRPr="00BA78B2" w:rsidRDefault="00BA78B2" w:rsidP="00BA78B2">
    <w:pPr>
      <w:pStyle w:val="Piedepgina"/>
      <w:rPr>
        <w:lang w:val="en-US"/>
      </w:rPr>
    </w:pPr>
    <w:r w:rsidRPr="00BA78B2">
      <w:rPr>
        <w:sz w:val="20"/>
        <w:szCs w:val="20"/>
        <w:lang w:val="en-US"/>
      </w:rPr>
      <w:t>This project has received financial support from the European Union (European Commission - DG Employment, Social Affairs and Inclusion). However, the content of this presentation only represents the author’s views. The Commission is not responsible for any use that may be made of the information it contains</w:t>
    </w:r>
    <w:r w:rsidRPr="00BA78B2">
      <w:rPr>
        <w:lang w:val="en-US"/>
      </w:rPr>
      <w:t>.</w:t>
    </w:r>
  </w:p>
  <w:p w14:paraId="2285A880" w14:textId="77777777" w:rsidR="00BA78B2" w:rsidRPr="00BA78B2" w:rsidRDefault="00BA78B2">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6A66" w14:textId="77777777" w:rsidR="003D19A8" w:rsidRDefault="003D19A8" w:rsidP="00D439B5">
      <w:pPr>
        <w:spacing w:after="0" w:line="240" w:lineRule="auto"/>
      </w:pPr>
      <w:r>
        <w:separator/>
      </w:r>
    </w:p>
  </w:footnote>
  <w:footnote w:type="continuationSeparator" w:id="0">
    <w:p w14:paraId="5D4B745E" w14:textId="77777777" w:rsidR="003D19A8" w:rsidRDefault="003D19A8" w:rsidP="00D43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9F"/>
    <w:rsid w:val="00095B85"/>
    <w:rsid w:val="00154558"/>
    <w:rsid w:val="0018455F"/>
    <w:rsid w:val="00186A1F"/>
    <w:rsid w:val="0019469E"/>
    <w:rsid w:val="001A04A1"/>
    <w:rsid w:val="001F1CD7"/>
    <w:rsid w:val="00207B68"/>
    <w:rsid w:val="002327E4"/>
    <w:rsid w:val="0031504E"/>
    <w:rsid w:val="003168B4"/>
    <w:rsid w:val="00337F4F"/>
    <w:rsid w:val="00340E6E"/>
    <w:rsid w:val="0036497F"/>
    <w:rsid w:val="003D19A8"/>
    <w:rsid w:val="003F2AD7"/>
    <w:rsid w:val="00431228"/>
    <w:rsid w:val="00451AA4"/>
    <w:rsid w:val="00457D6E"/>
    <w:rsid w:val="004941C4"/>
    <w:rsid w:val="0049432B"/>
    <w:rsid w:val="004A315E"/>
    <w:rsid w:val="004D4C62"/>
    <w:rsid w:val="00500496"/>
    <w:rsid w:val="005726E0"/>
    <w:rsid w:val="00572C4C"/>
    <w:rsid w:val="005C61BC"/>
    <w:rsid w:val="005E2502"/>
    <w:rsid w:val="005F4AAD"/>
    <w:rsid w:val="00604E58"/>
    <w:rsid w:val="00667984"/>
    <w:rsid w:val="006739D1"/>
    <w:rsid w:val="006905C5"/>
    <w:rsid w:val="00705BF8"/>
    <w:rsid w:val="0073388B"/>
    <w:rsid w:val="00740213"/>
    <w:rsid w:val="00760100"/>
    <w:rsid w:val="00765E19"/>
    <w:rsid w:val="00766853"/>
    <w:rsid w:val="00863EB3"/>
    <w:rsid w:val="008B6B61"/>
    <w:rsid w:val="008C671B"/>
    <w:rsid w:val="00993F32"/>
    <w:rsid w:val="009E0749"/>
    <w:rsid w:val="00A026AE"/>
    <w:rsid w:val="00A456C2"/>
    <w:rsid w:val="00A47764"/>
    <w:rsid w:val="00A56902"/>
    <w:rsid w:val="00AA1BD2"/>
    <w:rsid w:val="00AF46A7"/>
    <w:rsid w:val="00B61333"/>
    <w:rsid w:val="00B727D1"/>
    <w:rsid w:val="00B814AA"/>
    <w:rsid w:val="00BA78B2"/>
    <w:rsid w:val="00BE7442"/>
    <w:rsid w:val="00C4596D"/>
    <w:rsid w:val="00C672C5"/>
    <w:rsid w:val="00C70491"/>
    <w:rsid w:val="00C736C3"/>
    <w:rsid w:val="00CA539F"/>
    <w:rsid w:val="00CA7025"/>
    <w:rsid w:val="00CB3F9C"/>
    <w:rsid w:val="00D439B5"/>
    <w:rsid w:val="00D453D2"/>
    <w:rsid w:val="00D55DB2"/>
    <w:rsid w:val="00D679BE"/>
    <w:rsid w:val="00DB28D8"/>
    <w:rsid w:val="00DE3C37"/>
    <w:rsid w:val="00DF2719"/>
    <w:rsid w:val="00E05325"/>
    <w:rsid w:val="00E34DB7"/>
    <w:rsid w:val="00E8399D"/>
    <w:rsid w:val="00EA3BFA"/>
    <w:rsid w:val="00F15312"/>
    <w:rsid w:val="00FB17D7"/>
    <w:rsid w:val="00FE2A7E"/>
    <w:rsid w:val="00FF5CE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3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39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39B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439B5"/>
  </w:style>
  <w:style w:type="paragraph" w:styleId="Piedepgina">
    <w:name w:val="footer"/>
    <w:basedOn w:val="Normal"/>
    <w:link w:val="PiedepginaCar"/>
    <w:uiPriority w:val="99"/>
    <w:unhideWhenUsed/>
    <w:rsid w:val="00D439B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439B5"/>
  </w:style>
  <w:style w:type="table" w:styleId="Tablaconcuadrcula">
    <w:name w:val="Table Grid"/>
    <w:basedOn w:val="Tablanormal"/>
    <w:uiPriority w:val="59"/>
    <w:rsid w:val="00CA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53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dapt.it/aspire/img/eu.pn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ommended Fonts">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1356</Characters>
  <Application>Microsoft Office Word</Application>
  <DocSecurity>0</DocSecurity>
  <Lines>11</Lines>
  <Paragraphs>3</Paragraphs>
  <ScaleCrop>false</ScaleCrop>
  <HeadingPairs>
    <vt:vector size="6" baseType="variant">
      <vt:variant>
        <vt:lpstr>Título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2019-04-08T09:25:00Z</dcterms:created>
  <dcterms:modified xsi:type="dcterms:W3CDTF">2019-04-08T09:54:00Z</dcterms:modified>
</cp:coreProperties>
</file>